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4" w:rsidRPr="008E0CE5" w:rsidRDefault="004869B4" w:rsidP="008E0CE5">
      <w:pPr>
        <w:ind w:firstLine="700"/>
        <w:jc w:val="right"/>
        <w:rPr>
          <w:sz w:val="28"/>
          <w:szCs w:val="28"/>
        </w:rPr>
      </w:pPr>
      <w:r w:rsidRPr="008E0CE5">
        <w:rPr>
          <w:sz w:val="28"/>
          <w:szCs w:val="28"/>
        </w:rPr>
        <w:t xml:space="preserve">                                               </w:t>
      </w:r>
      <w:r w:rsidR="008E0CE5" w:rsidRPr="008E0CE5">
        <w:rPr>
          <w:sz w:val="28"/>
          <w:szCs w:val="28"/>
        </w:rPr>
        <w:t>ПРОЕКТ</w:t>
      </w:r>
    </w:p>
    <w:p w:rsidR="004869B4" w:rsidRPr="004869B4" w:rsidRDefault="004869B4" w:rsidP="00A77801">
      <w:pPr>
        <w:pStyle w:val="6"/>
        <w:jc w:val="center"/>
        <w:rPr>
          <w:b/>
          <w:sz w:val="27"/>
          <w:szCs w:val="27"/>
        </w:rPr>
      </w:pPr>
      <w:r w:rsidRPr="004869B4">
        <w:rPr>
          <w:b/>
          <w:sz w:val="27"/>
          <w:szCs w:val="27"/>
        </w:rPr>
        <w:t>РОССИЙСКАЯ ФЕДЕРАЦИЯ</w:t>
      </w:r>
    </w:p>
    <w:p w:rsidR="004869B4" w:rsidRPr="00744559" w:rsidRDefault="004869B4" w:rsidP="00A77801">
      <w:pPr>
        <w:pStyle w:val="20"/>
        <w:jc w:val="center"/>
        <w:rPr>
          <w:b/>
          <w:sz w:val="27"/>
          <w:szCs w:val="27"/>
        </w:rPr>
      </w:pPr>
      <w:r w:rsidRPr="00744559">
        <w:rPr>
          <w:b/>
          <w:sz w:val="27"/>
          <w:szCs w:val="27"/>
        </w:rPr>
        <w:t xml:space="preserve">РОМАНОВСКИЙ РАЙОННЫЙ СОВЕТ ДЕПУТАТОВ </w:t>
      </w:r>
      <w:r w:rsidR="00104A2B">
        <w:rPr>
          <w:b/>
          <w:sz w:val="27"/>
          <w:szCs w:val="27"/>
        </w:rPr>
        <w:br/>
      </w:r>
      <w:r w:rsidRPr="00744559">
        <w:rPr>
          <w:b/>
          <w:sz w:val="27"/>
          <w:szCs w:val="27"/>
        </w:rPr>
        <w:t>АЛТАЙСКОГО КРАЯ</w:t>
      </w:r>
    </w:p>
    <w:p w:rsidR="004869B4" w:rsidRPr="00744559" w:rsidRDefault="004869B4" w:rsidP="00A77801">
      <w:pPr>
        <w:rPr>
          <w:b/>
          <w:sz w:val="28"/>
          <w:szCs w:val="28"/>
        </w:rPr>
      </w:pPr>
    </w:p>
    <w:p w:rsidR="004869B4" w:rsidRPr="00744559" w:rsidRDefault="004869B4" w:rsidP="00A77801">
      <w:pPr>
        <w:jc w:val="center"/>
        <w:rPr>
          <w:rFonts w:ascii="Arial" w:hAnsi="Arial"/>
          <w:b/>
          <w:sz w:val="28"/>
          <w:szCs w:val="28"/>
        </w:rPr>
      </w:pPr>
      <w:proofErr w:type="gramStart"/>
      <w:r w:rsidRPr="00744559">
        <w:rPr>
          <w:rFonts w:ascii="Arial" w:hAnsi="Arial"/>
          <w:b/>
          <w:sz w:val="28"/>
          <w:szCs w:val="28"/>
        </w:rPr>
        <w:t>Р</w:t>
      </w:r>
      <w:proofErr w:type="gramEnd"/>
      <w:r w:rsidRPr="00744559">
        <w:rPr>
          <w:rFonts w:ascii="Arial" w:hAnsi="Arial"/>
          <w:b/>
          <w:sz w:val="28"/>
          <w:szCs w:val="28"/>
        </w:rPr>
        <w:t xml:space="preserve"> Е Ш Е Н И Е</w:t>
      </w:r>
    </w:p>
    <w:p w:rsidR="004869B4" w:rsidRPr="00744559" w:rsidRDefault="004869B4" w:rsidP="00A77801">
      <w:pPr>
        <w:jc w:val="center"/>
        <w:rPr>
          <w:sz w:val="28"/>
          <w:szCs w:val="28"/>
        </w:rPr>
      </w:pPr>
    </w:p>
    <w:p w:rsidR="004869B4" w:rsidRPr="00744559" w:rsidRDefault="004869B4" w:rsidP="00A77801">
      <w:pPr>
        <w:rPr>
          <w:b/>
          <w:sz w:val="28"/>
          <w:szCs w:val="28"/>
        </w:rPr>
      </w:pPr>
      <w:r w:rsidRPr="00744559">
        <w:rPr>
          <w:sz w:val="28"/>
          <w:szCs w:val="28"/>
        </w:rPr>
        <w:t xml:space="preserve">           </w:t>
      </w:r>
      <w:r w:rsidR="00F20494">
        <w:rPr>
          <w:sz w:val="28"/>
          <w:szCs w:val="28"/>
        </w:rPr>
        <w:t>_____________</w:t>
      </w:r>
      <w:r w:rsidRPr="007445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744559">
        <w:rPr>
          <w:sz w:val="28"/>
          <w:szCs w:val="28"/>
        </w:rPr>
        <w:t xml:space="preserve"> </w:t>
      </w:r>
      <w:r w:rsidR="00F20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4559">
        <w:rPr>
          <w:b/>
          <w:sz w:val="22"/>
          <w:szCs w:val="22"/>
        </w:rPr>
        <w:t>с. Романово</w:t>
      </w:r>
      <w:r w:rsidRPr="00744559">
        <w:rPr>
          <w:b/>
          <w:sz w:val="28"/>
          <w:szCs w:val="28"/>
        </w:rPr>
        <w:t xml:space="preserve">                                              </w:t>
      </w:r>
      <w:r w:rsidRPr="0074455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744559">
        <w:rPr>
          <w:sz w:val="28"/>
          <w:szCs w:val="28"/>
        </w:rPr>
        <w:t xml:space="preserve">                    </w:t>
      </w:r>
    </w:p>
    <w:p w:rsidR="00096A86" w:rsidRPr="00096A86" w:rsidRDefault="00096A86" w:rsidP="00A77801">
      <w:pPr>
        <w:rPr>
          <w:sz w:val="18"/>
        </w:rPr>
      </w:pPr>
    </w:p>
    <w:p w:rsidR="00F20494" w:rsidRPr="00F20494" w:rsidRDefault="00F20494" w:rsidP="00307BD6">
      <w:pPr>
        <w:jc w:val="center"/>
        <w:rPr>
          <w:b/>
          <w:sz w:val="28"/>
          <w:szCs w:val="28"/>
        </w:rPr>
      </w:pPr>
      <w:r w:rsidRPr="00F20494">
        <w:rPr>
          <w:b/>
          <w:sz w:val="28"/>
          <w:szCs w:val="28"/>
        </w:rPr>
        <w:t xml:space="preserve">Об утверждении Положения о </w:t>
      </w:r>
      <w:r w:rsidR="00307BD6">
        <w:rPr>
          <w:b/>
          <w:sz w:val="28"/>
          <w:szCs w:val="28"/>
        </w:rPr>
        <w:t xml:space="preserve"> </w:t>
      </w:r>
      <w:r w:rsidR="00885BB0">
        <w:rPr>
          <w:b/>
          <w:sz w:val="28"/>
          <w:szCs w:val="28"/>
        </w:rPr>
        <w:t>порядке</w:t>
      </w:r>
      <w:r w:rsidRPr="00F20494">
        <w:rPr>
          <w:b/>
          <w:sz w:val="28"/>
          <w:szCs w:val="28"/>
        </w:rPr>
        <w:t xml:space="preserve"> </w:t>
      </w:r>
      <w:r w:rsidR="00307BD6">
        <w:rPr>
          <w:b/>
          <w:sz w:val="28"/>
          <w:szCs w:val="28"/>
        </w:rPr>
        <w:t xml:space="preserve"> </w:t>
      </w:r>
      <w:r w:rsidRPr="00F20494">
        <w:rPr>
          <w:b/>
          <w:sz w:val="28"/>
          <w:szCs w:val="28"/>
        </w:rPr>
        <w:t xml:space="preserve">реализации </w:t>
      </w:r>
      <w:r w:rsidRPr="00F2049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F20494">
        <w:rPr>
          <w:b/>
          <w:sz w:val="28"/>
          <w:szCs w:val="28"/>
        </w:rPr>
        <w:t xml:space="preserve">правотворческой </w:t>
      </w:r>
      <w:r w:rsidR="00307BD6">
        <w:rPr>
          <w:b/>
          <w:sz w:val="28"/>
          <w:szCs w:val="28"/>
        </w:rPr>
        <w:t xml:space="preserve"> </w:t>
      </w:r>
      <w:r w:rsidRPr="00F20494">
        <w:rPr>
          <w:b/>
          <w:sz w:val="28"/>
          <w:szCs w:val="28"/>
        </w:rPr>
        <w:t>инициативы граждан в муниципальном</w:t>
      </w:r>
      <w:r>
        <w:rPr>
          <w:b/>
          <w:sz w:val="28"/>
          <w:szCs w:val="28"/>
        </w:rPr>
        <w:t xml:space="preserve"> </w:t>
      </w:r>
      <w:r w:rsidR="00307BD6">
        <w:rPr>
          <w:b/>
          <w:sz w:val="28"/>
          <w:szCs w:val="28"/>
        </w:rPr>
        <w:t xml:space="preserve">образовании  </w:t>
      </w:r>
      <w:r w:rsidRPr="00F20494">
        <w:rPr>
          <w:b/>
          <w:sz w:val="28"/>
          <w:szCs w:val="28"/>
        </w:rPr>
        <w:t>Романовский район</w:t>
      </w:r>
      <w:r w:rsidR="00307BD6">
        <w:rPr>
          <w:b/>
          <w:sz w:val="28"/>
          <w:szCs w:val="28"/>
        </w:rPr>
        <w:t xml:space="preserve"> Алтайского  края</w:t>
      </w:r>
    </w:p>
    <w:p w:rsidR="00F20494" w:rsidRPr="00096A86" w:rsidRDefault="00F20494" w:rsidP="00A77801">
      <w:pPr>
        <w:rPr>
          <w:sz w:val="28"/>
          <w:szCs w:val="28"/>
        </w:rPr>
      </w:pPr>
    </w:p>
    <w:p w:rsidR="00F20494" w:rsidRPr="00F20494" w:rsidRDefault="00096A86" w:rsidP="00104A2B">
      <w:pPr>
        <w:jc w:val="both"/>
        <w:rPr>
          <w:sz w:val="28"/>
          <w:szCs w:val="28"/>
        </w:rPr>
      </w:pPr>
      <w:r w:rsidRPr="00096A86">
        <w:rPr>
          <w:sz w:val="28"/>
          <w:szCs w:val="28"/>
        </w:rPr>
        <w:tab/>
      </w:r>
      <w:r w:rsidR="00F20494" w:rsidRPr="00F2049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Романовский район</w:t>
      </w:r>
      <w:r w:rsidR="00104A2B">
        <w:rPr>
          <w:sz w:val="28"/>
          <w:szCs w:val="28"/>
        </w:rPr>
        <w:t xml:space="preserve"> Алтайского края</w:t>
      </w:r>
      <w:r w:rsidR="00F20494" w:rsidRPr="00F20494">
        <w:rPr>
          <w:sz w:val="28"/>
          <w:szCs w:val="28"/>
        </w:rPr>
        <w:t>,</w:t>
      </w:r>
      <w:r w:rsidR="00104A2B">
        <w:rPr>
          <w:sz w:val="28"/>
          <w:szCs w:val="28"/>
        </w:rPr>
        <w:t xml:space="preserve"> Романовский </w:t>
      </w:r>
      <w:r w:rsidR="00F20494">
        <w:rPr>
          <w:sz w:val="28"/>
          <w:szCs w:val="28"/>
        </w:rPr>
        <w:t xml:space="preserve"> районный</w:t>
      </w:r>
      <w:r w:rsidR="00F20494" w:rsidRPr="00F20494">
        <w:rPr>
          <w:sz w:val="28"/>
          <w:szCs w:val="28"/>
        </w:rPr>
        <w:t xml:space="preserve"> </w:t>
      </w:r>
      <w:r w:rsidR="00F20494">
        <w:rPr>
          <w:sz w:val="28"/>
          <w:szCs w:val="28"/>
        </w:rPr>
        <w:t>Совет</w:t>
      </w:r>
      <w:r w:rsidR="00F20494" w:rsidRPr="00F20494">
        <w:rPr>
          <w:sz w:val="28"/>
          <w:szCs w:val="28"/>
        </w:rPr>
        <w:t xml:space="preserve"> депутатов </w:t>
      </w:r>
      <w:r w:rsidR="00104A2B">
        <w:rPr>
          <w:sz w:val="28"/>
          <w:szCs w:val="28"/>
        </w:rPr>
        <w:t xml:space="preserve"> </w:t>
      </w:r>
      <w:r w:rsidR="00104A2B" w:rsidRPr="00104A2B">
        <w:rPr>
          <w:b/>
          <w:sz w:val="28"/>
          <w:szCs w:val="28"/>
        </w:rPr>
        <w:t>РЕШИЛ</w:t>
      </w:r>
      <w:r w:rsidR="00F20494" w:rsidRPr="00104A2B">
        <w:rPr>
          <w:b/>
          <w:sz w:val="28"/>
          <w:szCs w:val="28"/>
        </w:rPr>
        <w:t>:</w:t>
      </w:r>
    </w:p>
    <w:p w:rsidR="00096A86" w:rsidRPr="00096A86" w:rsidRDefault="00F20494" w:rsidP="00104A2B">
      <w:pPr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1.Принять Положение о порядке реализации правотворческой </w:t>
      </w:r>
      <w:r w:rsidRPr="00F20494">
        <w:rPr>
          <w:sz w:val="28"/>
          <w:szCs w:val="28"/>
        </w:rPr>
        <w:br/>
        <w:t>ини</w:t>
      </w:r>
      <w:r w:rsidR="00104A2B">
        <w:rPr>
          <w:sz w:val="28"/>
          <w:szCs w:val="28"/>
        </w:rPr>
        <w:t>циативы граждан в муниципальном</w:t>
      </w:r>
      <w:r w:rsidRPr="00F20494">
        <w:rPr>
          <w:sz w:val="28"/>
          <w:szCs w:val="28"/>
        </w:rPr>
        <w:t xml:space="preserve"> образовании Романовский район</w:t>
      </w:r>
      <w:r w:rsidR="00885BB0">
        <w:rPr>
          <w:sz w:val="28"/>
          <w:szCs w:val="28"/>
        </w:rPr>
        <w:t xml:space="preserve"> Алтайского кра</w:t>
      </w:r>
      <w:r w:rsidR="00104A2B">
        <w:rPr>
          <w:sz w:val="28"/>
          <w:szCs w:val="28"/>
        </w:rPr>
        <w:t>я</w:t>
      </w:r>
      <w:r w:rsidRPr="00F20494">
        <w:rPr>
          <w:sz w:val="28"/>
          <w:szCs w:val="28"/>
        </w:rPr>
        <w:t>.</w:t>
      </w:r>
    </w:p>
    <w:p w:rsidR="00096A86" w:rsidRPr="00096A86" w:rsidRDefault="00096A86" w:rsidP="00104A2B">
      <w:pPr>
        <w:jc w:val="both"/>
        <w:rPr>
          <w:sz w:val="28"/>
        </w:rPr>
      </w:pPr>
      <w:r w:rsidRPr="00096A86">
        <w:rPr>
          <w:sz w:val="28"/>
          <w:szCs w:val="28"/>
        </w:rPr>
        <w:t>2.</w:t>
      </w:r>
      <w:r w:rsidRPr="00096A86">
        <w:rPr>
          <w:sz w:val="28"/>
        </w:rPr>
        <w:t xml:space="preserve"> Направить данное решение главе </w:t>
      </w:r>
      <w:r w:rsidR="00CE1509">
        <w:rPr>
          <w:sz w:val="28"/>
        </w:rPr>
        <w:t xml:space="preserve">Романовского </w:t>
      </w:r>
      <w:r w:rsidRPr="00096A86">
        <w:rPr>
          <w:sz w:val="28"/>
        </w:rPr>
        <w:t>района для подписания</w:t>
      </w:r>
      <w:r w:rsidR="004869B4">
        <w:rPr>
          <w:sz w:val="28"/>
        </w:rPr>
        <w:t>.</w:t>
      </w:r>
      <w:r w:rsidRPr="00096A86">
        <w:rPr>
          <w:sz w:val="28"/>
        </w:rPr>
        <w:t xml:space="preserve"> </w:t>
      </w:r>
    </w:p>
    <w:p w:rsidR="00096A86" w:rsidRPr="00096A86" w:rsidRDefault="00F20494" w:rsidP="00104A2B">
      <w:pPr>
        <w:jc w:val="both"/>
        <w:rPr>
          <w:sz w:val="28"/>
        </w:rPr>
      </w:pPr>
      <w:r>
        <w:rPr>
          <w:sz w:val="28"/>
        </w:rPr>
        <w:t xml:space="preserve">3. </w:t>
      </w:r>
      <w:r w:rsidR="00096A86" w:rsidRPr="00096A86">
        <w:rPr>
          <w:sz w:val="28"/>
        </w:rPr>
        <w:t>Настоящее решение вступает в силу с момента его опубликования</w:t>
      </w:r>
      <w:r w:rsidR="004869B4" w:rsidRPr="004869B4">
        <w:rPr>
          <w:sz w:val="28"/>
        </w:rPr>
        <w:t xml:space="preserve"> </w:t>
      </w:r>
      <w:r w:rsidR="004869B4" w:rsidRPr="00096A86">
        <w:rPr>
          <w:sz w:val="28"/>
        </w:rPr>
        <w:t>в районной газете «Горизонт»</w:t>
      </w:r>
      <w:r w:rsidR="00096A86" w:rsidRPr="00096A86">
        <w:rPr>
          <w:sz w:val="28"/>
        </w:rPr>
        <w:t>.</w:t>
      </w:r>
    </w:p>
    <w:p w:rsidR="00096A86" w:rsidRPr="00096A86" w:rsidRDefault="00F20494" w:rsidP="00104A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A86" w:rsidRPr="00096A86">
        <w:rPr>
          <w:sz w:val="28"/>
          <w:szCs w:val="28"/>
        </w:rPr>
        <w:t xml:space="preserve">. </w:t>
      </w:r>
      <w:proofErr w:type="gramStart"/>
      <w:r w:rsidR="00096A86" w:rsidRPr="00096A86">
        <w:rPr>
          <w:sz w:val="28"/>
          <w:szCs w:val="28"/>
        </w:rPr>
        <w:t>Контроль за</w:t>
      </w:r>
      <w:proofErr w:type="gramEnd"/>
      <w:r w:rsidR="00096A86" w:rsidRPr="00096A86">
        <w:rPr>
          <w:sz w:val="28"/>
          <w:szCs w:val="28"/>
        </w:rPr>
        <w:t xml:space="preserve"> исполнением настоящего решения  возложить на постоянную депутатскую комиссию по </w:t>
      </w:r>
      <w:r w:rsidRPr="00F20494">
        <w:rPr>
          <w:sz w:val="28"/>
          <w:szCs w:val="28"/>
        </w:rPr>
        <w:t xml:space="preserve"> в</w:t>
      </w:r>
      <w:r w:rsidR="00CE1509">
        <w:rPr>
          <w:sz w:val="28"/>
          <w:szCs w:val="28"/>
        </w:rPr>
        <w:t>опросам законности, правопорядку и вопросам местного самоуправления</w:t>
      </w:r>
      <w:r w:rsidRPr="00F20494">
        <w:rPr>
          <w:sz w:val="28"/>
          <w:szCs w:val="28"/>
        </w:rPr>
        <w:t xml:space="preserve"> </w:t>
      </w:r>
      <w:r>
        <w:rPr>
          <w:sz w:val="28"/>
          <w:szCs w:val="28"/>
        </w:rPr>
        <w:t>(Ткаченко С.В</w:t>
      </w:r>
      <w:r w:rsidR="00096A86" w:rsidRPr="00096A86">
        <w:rPr>
          <w:sz w:val="28"/>
          <w:szCs w:val="28"/>
        </w:rPr>
        <w:t>.)</w:t>
      </w:r>
    </w:p>
    <w:p w:rsidR="00096A86" w:rsidRPr="00096A86" w:rsidRDefault="00096A86" w:rsidP="00A77801">
      <w:pPr>
        <w:jc w:val="both"/>
        <w:rPr>
          <w:sz w:val="28"/>
        </w:rPr>
      </w:pPr>
    </w:p>
    <w:p w:rsidR="00096A86" w:rsidRPr="00096A86" w:rsidRDefault="00096A86" w:rsidP="00A77801">
      <w:pPr>
        <w:jc w:val="both"/>
        <w:rPr>
          <w:sz w:val="28"/>
        </w:rPr>
      </w:pPr>
    </w:p>
    <w:p w:rsidR="00096A86" w:rsidRPr="00096A86" w:rsidRDefault="00096A86" w:rsidP="00A77801">
      <w:pPr>
        <w:jc w:val="both"/>
        <w:rPr>
          <w:sz w:val="28"/>
        </w:rPr>
      </w:pPr>
      <w:r w:rsidRPr="00096A86">
        <w:rPr>
          <w:sz w:val="28"/>
        </w:rPr>
        <w:t xml:space="preserve">Председатель  </w:t>
      </w:r>
      <w:proofErr w:type="gramStart"/>
      <w:r w:rsidRPr="00096A86">
        <w:rPr>
          <w:sz w:val="28"/>
        </w:rPr>
        <w:t>Романовского</w:t>
      </w:r>
      <w:proofErr w:type="gramEnd"/>
    </w:p>
    <w:p w:rsidR="00096A86" w:rsidRPr="00096A86" w:rsidRDefault="00096A86" w:rsidP="00A77801">
      <w:pPr>
        <w:jc w:val="both"/>
        <w:rPr>
          <w:sz w:val="28"/>
        </w:rPr>
      </w:pPr>
      <w:r w:rsidRPr="00096A86">
        <w:rPr>
          <w:sz w:val="28"/>
        </w:rPr>
        <w:t>районного Совета депутатов</w:t>
      </w:r>
      <w:r w:rsidRPr="00096A86">
        <w:rPr>
          <w:sz w:val="28"/>
        </w:rPr>
        <w:tab/>
      </w:r>
      <w:r w:rsidRPr="00096A86">
        <w:rPr>
          <w:sz w:val="28"/>
        </w:rPr>
        <w:tab/>
      </w:r>
      <w:r w:rsidRPr="00096A86">
        <w:rPr>
          <w:sz w:val="28"/>
        </w:rPr>
        <w:tab/>
      </w:r>
      <w:r w:rsidRPr="00096A86">
        <w:rPr>
          <w:sz w:val="28"/>
        </w:rPr>
        <w:tab/>
      </w:r>
      <w:r w:rsidRPr="00096A86">
        <w:rPr>
          <w:sz w:val="28"/>
        </w:rPr>
        <w:tab/>
        <w:t xml:space="preserve">            </w:t>
      </w:r>
      <w:r w:rsidR="004869B4">
        <w:rPr>
          <w:sz w:val="28"/>
        </w:rPr>
        <w:t xml:space="preserve">   </w:t>
      </w:r>
      <w:r w:rsidRPr="00096A86">
        <w:rPr>
          <w:sz w:val="28"/>
        </w:rPr>
        <w:t xml:space="preserve">  В.</w:t>
      </w:r>
      <w:r w:rsidR="004869B4">
        <w:rPr>
          <w:sz w:val="28"/>
        </w:rPr>
        <w:t xml:space="preserve"> </w:t>
      </w:r>
      <w:r w:rsidRPr="00096A86">
        <w:rPr>
          <w:sz w:val="28"/>
        </w:rPr>
        <w:t>И. Суржик</w:t>
      </w:r>
    </w:p>
    <w:p w:rsidR="00096A86" w:rsidRPr="00096A86" w:rsidRDefault="00096A86" w:rsidP="00A77801">
      <w:pPr>
        <w:jc w:val="both"/>
        <w:rPr>
          <w:sz w:val="28"/>
        </w:rPr>
      </w:pPr>
    </w:p>
    <w:p w:rsidR="00096A86" w:rsidRDefault="000252D4" w:rsidP="00A77801">
      <w:pPr>
        <w:rPr>
          <w:b/>
        </w:rPr>
      </w:pPr>
      <w:r w:rsidRPr="00781167">
        <w:rPr>
          <w:b/>
        </w:rPr>
        <w:t xml:space="preserve">                           </w:t>
      </w:r>
      <w:r w:rsidR="00781167" w:rsidRPr="00781167">
        <w:rPr>
          <w:b/>
        </w:rPr>
        <w:t xml:space="preserve">              </w:t>
      </w: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901A8D" w:rsidRDefault="00901A8D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096A86" w:rsidRDefault="00096A86" w:rsidP="00A77801">
      <w:pPr>
        <w:rPr>
          <w:b/>
        </w:rPr>
      </w:pPr>
    </w:p>
    <w:p w:rsidR="004869B4" w:rsidRDefault="004869B4" w:rsidP="00A77801">
      <w:pPr>
        <w:rPr>
          <w:b/>
        </w:rPr>
      </w:pPr>
    </w:p>
    <w:p w:rsidR="00781167" w:rsidRDefault="00781167" w:rsidP="00A77801">
      <w:pPr>
        <w:rPr>
          <w:b/>
        </w:rPr>
      </w:pPr>
      <w:r w:rsidRPr="00781167">
        <w:rPr>
          <w:b/>
        </w:rPr>
        <w:t xml:space="preserve">                                                   </w:t>
      </w:r>
    </w:p>
    <w:p w:rsidR="00F20494" w:rsidRDefault="00F20494" w:rsidP="00A77801">
      <w:pPr>
        <w:rPr>
          <w:b/>
        </w:rPr>
      </w:pPr>
    </w:p>
    <w:p w:rsidR="00F20494" w:rsidRDefault="00F20494" w:rsidP="00A77801">
      <w:pPr>
        <w:rPr>
          <w:b/>
        </w:rPr>
      </w:pPr>
    </w:p>
    <w:p w:rsidR="00F20494" w:rsidRDefault="00F20494" w:rsidP="00A77801">
      <w:pPr>
        <w:rPr>
          <w:b/>
        </w:rPr>
      </w:pPr>
    </w:p>
    <w:p w:rsidR="00F20494" w:rsidRDefault="00F20494" w:rsidP="00A77801"/>
    <w:p w:rsidR="00096A86" w:rsidRPr="00096A86" w:rsidRDefault="00096A86" w:rsidP="00A77801">
      <w:pPr>
        <w:jc w:val="right"/>
        <w:rPr>
          <w:sz w:val="24"/>
          <w:szCs w:val="24"/>
        </w:rPr>
      </w:pPr>
    </w:p>
    <w:p w:rsidR="00F20494" w:rsidRPr="00CE1509" w:rsidRDefault="00F20494" w:rsidP="00F20494">
      <w:pPr>
        <w:pStyle w:val="3"/>
        <w:rPr>
          <w:szCs w:val="24"/>
        </w:rPr>
      </w:pPr>
      <w:r>
        <w:t xml:space="preserve">                                                                                                                       </w:t>
      </w:r>
      <w:r w:rsidRPr="00CE1509">
        <w:rPr>
          <w:szCs w:val="24"/>
        </w:rPr>
        <w:t xml:space="preserve">Утверждено решением </w:t>
      </w:r>
      <w:r w:rsidRPr="00CE1509">
        <w:rPr>
          <w:szCs w:val="24"/>
        </w:rPr>
        <w:br/>
        <w:t xml:space="preserve">                                                                                                                     Совета депутатов </w:t>
      </w:r>
    </w:p>
    <w:p w:rsidR="00F20494" w:rsidRPr="00F20494" w:rsidRDefault="00F20494" w:rsidP="00F20494">
      <w:pPr>
        <w:pStyle w:val="3"/>
      </w:pPr>
      <w:r w:rsidRPr="00CE1509">
        <w:rPr>
          <w:szCs w:val="24"/>
        </w:rPr>
        <w:t xml:space="preserve">                                                                                                                      Романовского района</w:t>
      </w:r>
      <w:r w:rsidRPr="00CE1509">
        <w:rPr>
          <w:szCs w:val="24"/>
        </w:rPr>
        <w:br/>
        <w:t xml:space="preserve">                                                                                                                    </w:t>
      </w:r>
      <w:proofErr w:type="gramStart"/>
      <w:r w:rsidRPr="00CE1509">
        <w:rPr>
          <w:szCs w:val="24"/>
        </w:rPr>
        <w:t>от</w:t>
      </w:r>
      <w:proofErr w:type="gramEnd"/>
      <w:r w:rsidRPr="00CE1509">
        <w:rPr>
          <w:szCs w:val="24"/>
        </w:rPr>
        <w:t>___________ №_____</w:t>
      </w:r>
      <w:r w:rsidRPr="00F20494">
        <w:t xml:space="preserve"> </w:t>
      </w:r>
      <w:r w:rsidRPr="00F20494">
        <w:br/>
      </w:r>
    </w:p>
    <w:p w:rsidR="00F20494" w:rsidRPr="00F20494" w:rsidRDefault="00F20494" w:rsidP="00F20494">
      <w:pPr>
        <w:ind w:firstLine="709"/>
        <w:jc w:val="center"/>
        <w:rPr>
          <w:b/>
          <w:bCs/>
          <w:sz w:val="28"/>
          <w:szCs w:val="28"/>
        </w:rPr>
      </w:pPr>
      <w:r w:rsidRPr="00F20494">
        <w:rPr>
          <w:b/>
          <w:bCs/>
          <w:sz w:val="28"/>
          <w:szCs w:val="28"/>
        </w:rPr>
        <w:t xml:space="preserve">ПОЛОЖЕНИЕ </w:t>
      </w:r>
      <w:r w:rsidRPr="00F20494">
        <w:rPr>
          <w:b/>
          <w:bCs/>
          <w:sz w:val="28"/>
          <w:szCs w:val="28"/>
        </w:rPr>
        <w:br/>
        <w:t xml:space="preserve">О ПОРЯДКЕ РЕАЛИЗАЦИИ ПРАВ0ТВ0РЧЕСК0Й ИНИЦИАТИВЫ </w:t>
      </w:r>
      <w:r w:rsidRPr="00F20494">
        <w:rPr>
          <w:b/>
          <w:bCs/>
          <w:sz w:val="28"/>
          <w:szCs w:val="28"/>
        </w:rPr>
        <w:br/>
        <w:t xml:space="preserve">        </w:t>
      </w:r>
      <w:r w:rsidR="00CE1509">
        <w:rPr>
          <w:b/>
          <w:sz w:val="28"/>
          <w:szCs w:val="28"/>
        </w:rPr>
        <w:t xml:space="preserve">ГРАЖДАН  </w:t>
      </w:r>
      <w:r w:rsidRPr="00F20494">
        <w:rPr>
          <w:b/>
          <w:bCs/>
          <w:sz w:val="28"/>
          <w:szCs w:val="28"/>
        </w:rPr>
        <w:t>В МУНИЦИПАЛЬНОМ ОБРАЗОВАНИИ</w:t>
      </w:r>
    </w:p>
    <w:p w:rsidR="00F20494" w:rsidRPr="00F20494" w:rsidRDefault="00F20494" w:rsidP="00F20494">
      <w:pPr>
        <w:ind w:firstLine="709"/>
        <w:jc w:val="center"/>
        <w:rPr>
          <w:b/>
          <w:bCs/>
          <w:sz w:val="28"/>
          <w:szCs w:val="28"/>
        </w:rPr>
      </w:pPr>
      <w:r w:rsidRPr="00F20494">
        <w:rPr>
          <w:b/>
          <w:bCs/>
          <w:sz w:val="28"/>
          <w:szCs w:val="28"/>
        </w:rPr>
        <w:t>РОМАНОВСКИЙ РАЙОН</w:t>
      </w:r>
      <w:r w:rsidR="00CE1509">
        <w:rPr>
          <w:b/>
          <w:bCs/>
          <w:sz w:val="28"/>
          <w:szCs w:val="28"/>
        </w:rPr>
        <w:t xml:space="preserve"> АЛТАЙСКОГО КРАЯ</w:t>
      </w:r>
    </w:p>
    <w:p w:rsidR="00F20494" w:rsidRPr="00F20494" w:rsidRDefault="00F20494" w:rsidP="00F20494">
      <w:pPr>
        <w:ind w:firstLine="709"/>
        <w:jc w:val="center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br/>
        <w:t>1. Общие положения</w:t>
      </w:r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bCs/>
          <w:sz w:val="28"/>
          <w:szCs w:val="28"/>
        </w:rPr>
        <w:t xml:space="preserve">1.1. Настоящее Положение разработано на основании статьи 26 Федерального </w:t>
      </w:r>
      <w:r w:rsidRPr="00F20494">
        <w:rPr>
          <w:sz w:val="28"/>
          <w:szCs w:val="28"/>
        </w:rPr>
        <w:t xml:space="preserve">закона </w:t>
      </w:r>
      <w:r w:rsidRPr="00F20494">
        <w:rPr>
          <w:bCs/>
          <w:sz w:val="28"/>
          <w:szCs w:val="28"/>
        </w:rPr>
        <w:t xml:space="preserve">от 06.10.2003 №131-ФЗ «Об общих принципах </w:t>
      </w:r>
      <w:r w:rsidRPr="00F20494">
        <w:rPr>
          <w:sz w:val="28"/>
          <w:szCs w:val="28"/>
        </w:rPr>
        <w:t xml:space="preserve">организации </w:t>
      </w:r>
      <w:r w:rsidRPr="00F20494">
        <w:rPr>
          <w:bCs/>
          <w:sz w:val="28"/>
          <w:szCs w:val="28"/>
        </w:rPr>
        <w:t xml:space="preserve">местного </w:t>
      </w:r>
      <w:r w:rsidRPr="00F20494">
        <w:rPr>
          <w:sz w:val="28"/>
          <w:szCs w:val="28"/>
        </w:rPr>
        <w:t xml:space="preserve">самоуправления </w:t>
      </w:r>
      <w:r w:rsidRPr="00F20494">
        <w:rPr>
          <w:bCs/>
          <w:sz w:val="28"/>
          <w:szCs w:val="28"/>
        </w:rPr>
        <w:t xml:space="preserve">в Российской Федерации» и направлено на </w:t>
      </w:r>
      <w:r w:rsidRPr="00F20494">
        <w:rPr>
          <w:sz w:val="28"/>
          <w:szCs w:val="28"/>
        </w:rPr>
        <w:t xml:space="preserve">реализацию </w:t>
      </w:r>
      <w:r w:rsidRPr="00F20494">
        <w:rPr>
          <w:bCs/>
          <w:sz w:val="28"/>
          <w:szCs w:val="28"/>
        </w:rPr>
        <w:t xml:space="preserve">права граждан Российской Федерации на </w:t>
      </w:r>
      <w:r w:rsidRPr="00F20494">
        <w:rPr>
          <w:sz w:val="28"/>
          <w:szCs w:val="28"/>
        </w:rPr>
        <w:t xml:space="preserve">осуществление </w:t>
      </w:r>
      <w:r w:rsidRPr="00F20494">
        <w:rPr>
          <w:bCs/>
          <w:sz w:val="28"/>
          <w:szCs w:val="28"/>
        </w:rPr>
        <w:t xml:space="preserve">местного </w:t>
      </w:r>
      <w:r w:rsidRPr="00F20494">
        <w:rPr>
          <w:sz w:val="28"/>
          <w:szCs w:val="28"/>
        </w:rPr>
        <w:t xml:space="preserve">самоуправления </w:t>
      </w:r>
      <w:r w:rsidRPr="00F20494">
        <w:rPr>
          <w:bCs/>
          <w:sz w:val="28"/>
          <w:szCs w:val="28"/>
        </w:rPr>
        <w:t>посредством выдвижения правотворческой инициативы</w:t>
      </w:r>
      <w:r w:rsidRPr="00F20494">
        <w:rPr>
          <w:sz w:val="28"/>
          <w:szCs w:val="28"/>
        </w:rPr>
        <w:t>.</w:t>
      </w:r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t xml:space="preserve">1.2. Под правотворческой инициативой в настоящем Положении </w:t>
      </w:r>
      <w:r w:rsidRPr="00F20494">
        <w:rPr>
          <w:sz w:val="28"/>
          <w:szCs w:val="28"/>
        </w:rPr>
        <w:t xml:space="preserve">понимается </w:t>
      </w:r>
      <w:r w:rsidRPr="00F20494">
        <w:rPr>
          <w:bCs/>
          <w:sz w:val="28"/>
          <w:szCs w:val="28"/>
        </w:rPr>
        <w:t xml:space="preserve">право граждан, </w:t>
      </w:r>
      <w:r w:rsidRPr="00F20494">
        <w:rPr>
          <w:sz w:val="28"/>
          <w:szCs w:val="28"/>
        </w:rPr>
        <w:t xml:space="preserve">обладающих </w:t>
      </w:r>
      <w:r w:rsidRPr="00F20494">
        <w:rPr>
          <w:bCs/>
          <w:sz w:val="28"/>
          <w:szCs w:val="28"/>
        </w:rPr>
        <w:t xml:space="preserve">избирательным правом, вносить на </w:t>
      </w:r>
      <w:r w:rsidRPr="00F20494">
        <w:rPr>
          <w:sz w:val="28"/>
          <w:szCs w:val="28"/>
        </w:rPr>
        <w:t xml:space="preserve">рассмотрение </w:t>
      </w:r>
      <w:r w:rsidRPr="00F20494">
        <w:rPr>
          <w:bCs/>
          <w:sz w:val="28"/>
          <w:szCs w:val="28"/>
        </w:rPr>
        <w:t xml:space="preserve">органов местного </w:t>
      </w:r>
      <w:r w:rsidRPr="00F20494">
        <w:rPr>
          <w:sz w:val="28"/>
          <w:szCs w:val="28"/>
        </w:rPr>
        <w:t xml:space="preserve">самоуправления </w:t>
      </w:r>
      <w:r w:rsidRPr="00F20494">
        <w:rPr>
          <w:bCs/>
          <w:sz w:val="28"/>
          <w:szCs w:val="28"/>
        </w:rPr>
        <w:t xml:space="preserve">проекты </w:t>
      </w:r>
      <w:r w:rsidRPr="00F20494">
        <w:rPr>
          <w:sz w:val="28"/>
          <w:szCs w:val="28"/>
        </w:rPr>
        <w:t xml:space="preserve">муниципальных правовых актов </w:t>
      </w:r>
      <w:r w:rsidRPr="00F20494">
        <w:rPr>
          <w:bCs/>
          <w:sz w:val="28"/>
          <w:szCs w:val="28"/>
        </w:rPr>
        <w:t xml:space="preserve">по вопросам </w:t>
      </w:r>
      <w:r w:rsidRPr="00F20494">
        <w:rPr>
          <w:sz w:val="28"/>
          <w:szCs w:val="28"/>
        </w:rPr>
        <w:t xml:space="preserve">местного </w:t>
      </w:r>
      <w:r w:rsidRPr="00F20494">
        <w:rPr>
          <w:bCs/>
          <w:sz w:val="28"/>
          <w:szCs w:val="28"/>
        </w:rPr>
        <w:t xml:space="preserve">значения. </w:t>
      </w:r>
    </w:p>
    <w:p w:rsidR="00F20494" w:rsidRPr="00F20494" w:rsidRDefault="00F20494" w:rsidP="00F20494">
      <w:pPr>
        <w:ind w:firstLine="709"/>
        <w:jc w:val="center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br/>
        <w:t xml:space="preserve">2. Порядок формирования </w:t>
      </w:r>
      <w:r w:rsidRPr="00F20494">
        <w:rPr>
          <w:sz w:val="28"/>
          <w:szCs w:val="28"/>
        </w:rPr>
        <w:t>инициативной группы</w:t>
      </w:r>
      <w:r w:rsidRPr="00F20494">
        <w:rPr>
          <w:sz w:val="28"/>
          <w:szCs w:val="28"/>
        </w:rPr>
        <w:br/>
      </w:r>
      <w:r w:rsidRPr="00F20494">
        <w:rPr>
          <w:bCs/>
          <w:sz w:val="28"/>
          <w:szCs w:val="28"/>
        </w:rPr>
        <w:t xml:space="preserve">по </w:t>
      </w:r>
      <w:r w:rsidRPr="00F20494">
        <w:rPr>
          <w:sz w:val="28"/>
          <w:szCs w:val="28"/>
        </w:rPr>
        <w:t xml:space="preserve">реализации </w:t>
      </w:r>
      <w:r w:rsidRPr="00F20494">
        <w:rPr>
          <w:bCs/>
          <w:sz w:val="28"/>
          <w:szCs w:val="28"/>
        </w:rPr>
        <w:t>правотворческой инициативы</w:t>
      </w:r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t xml:space="preserve"> </w:t>
      </w:r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t xml:space="preserve">2.1. Формирование инициативной группы по внесению в органы </w:t>
      </w:r>
      <w:r w:rsidRPr="00F20494">
        <w:rPr>
          <w:sz w:val="28"/>
          <w:szCs w:val="28"/>
        </w:rPr>
        <w:t xml:space="preserve">местного самоуправления </w:t>
      </w:r>
      <w:r w:rsidRPr="00F20494">
        <w:rPr>
          <w:bCs/>
          <w:sz w:val="28"/>
          <w:szCs w:val="28"/>
        </w:rPr>
        <w:t xml:space="preserve">проектов </w:t>
      </w:r>
      <w:r w:rsidRPr="00F20494">
        <w:rPr>
          <w:sz w:val="28"/>
          <w:szCs w:val="28"/>
        </w:rPr>
        <w:t xml:space="preserve">муниципальных правовых актов осуществляется </w:t>
      </w:r>
      <w:r w:rsidRPr="00F20494">
        <w:rPr>
          <w:bCs/>
          <w:sz w:val="28"/>
          <w:szCs w:val="28"/>
        </w:rPr>
        <w:t xml:space="preserve">на основе волеизъявления </w:t>
      </w:r>
      <w:r w:rsidRPr="00F20494">
        <w:rPr>
          <w:sz w:val="28"/>
          <w:szCs w:val="28"/>
        </w:rPr>
        <w:t xml:space="preserve">граждан. Члены </w:t>
      </w:r>
      <w:r w:rsidRPr="00F20494">
        <w:rPr>
          <w:bCs/>
          <w:sz w:val="28"/>
          <w:szCs w:val="28"/>
        </w:rPr>
        <w:t>инициативной группы могут избрать из своего состава председателя и секретаря.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bCs/>
          <w:sz w:val="28"/>
          <w:szCs w:val="28"/>
        </w:rPr>
        <w:t xml:space="preserve">2.2. </w:t>
      </w:r>
      <w:r w:rsidRPr="00F20494">
        <w:rPr>
          <w:sz w:val="28"/>
          <w:szCs w:val="28"/>
        </w:rPr>
        <w:t xml:space="preserve">Членом инициативной </w:t>
      </w:r>
      <w:r w:rsidRPr="00F20494">
        <w:rPr>
          <w:bCs/>
          <w:sz w:val="28"/>
          <w:szCs w:val="28"/>
        </w:rPr>
        <w:t xml:space="preserve">группы может </w:t>
      </w:r>
      <w:r w:rsidRPr="00F20494">
        <w:rPr>
          <w:sz w:val="28"/>
          <w:szCs w:val="28"/>
        </w:rPr>
        <w:t xml:space="preserve">быть </w:t>
      </w:r>
      <w:r w:rsidRPr="00F20494">
        <w:rPr>
          <w:bCs/>
          <w:sz w:val="28"/>
          <w:szCs w:val="28"/>
        </w:rPr>
        <w:t xml:space="preserve">совершеннолетний </w:t>
      </w:r>
      <w:r w:rsidRPr="00F20494">
        <w:rPr>
          <w:sz w:val="28"/>
          <w:szCs w:val="28"/>
        </w:rPr>
        <w:t xml:space="preserve">дееспособный гражданин </w:t>
      </w:r>
      <w:r w:rsidRPr="00F20494">
        <w:rPr>
          <w:bCs/>
          <w:sz w:val="28"/>
          <w:szCs w:val="28"/>
        </w:rPr>
        <w:t xml:space="preserve">Российской Федерации, </w:t>
      </w:r>
      <w:r w:rsidRPr="00F20494">
        <w:rPr>
          <w:sz w:val="28"/>
          <w:szCs w:val="28"/>
        </w:rPr>
        <w:t>обладающий избирательным правом.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2.3. </w:t>
      </w:r>
      <w:proofErr w:type="gramStart"/>
      <w:r w:rsidRPr="00F20494">
        <w:rPr>
          <w:sz w:val="28"/>
          <w:szCs w:val="28"/>
        </w:rPr>
        <w:t xml:space="preserve">С правотворческой инициативой </w:t>
      </w:r>
      <w:r w:rsidRPr="00F20494">
        <w:rPr>
          <w:bCs/>
          <w:sz w:val="28"/>
          <w:szCs w:val="28"/>
        </w:rPr>
        <w:t xml:space="preserve">может </w:t>
      </w:r>
      <w:r w:rsidRPr="00F20494">
        <w:rPr>
          <w:sz w:val="28"/>
          <w:szCs w:val="28"/>
        </w:rPr>
        <w:t xml:space="preserve">выступить инициативная группа граждан в </w:t>
      </w:r>
      <w:r w:rsidRPr="00F20494">
        <w:rPr>
          <w:bCs/>
          <w:sz w:val="28"/>
          <w:szCs w:val="28"/>
        </w:rPr>
        <w:t xml:space="preserve">количестве не менее </w:t>
      </w:r>
      <w:r>
        <w:rPr>
          <w:sz w:val="28"/>
          <w:szCs w:val="28"/>
        </w:rPr>
        <w:t>300</w:t>
      </w:r>
      <w:r w:rsidRPr="00F20494">
        <w:rPr>
          <w:sz w:val="28"/>
          <w:szCs w:val="28"/>
        </w:rPr>
        <w:t xml:space="preserve"> (жителей муниципального образования.</w:t>
      </w:r>
      <w:proofErr w:type="gramEnd"/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t xml:space="preserve">2.4. </w:t>
      </w:r>
      <w:r w:rsidRPr="00F20494">
        <w:rPr>
          <w:sz w:val="28"/>
          <w:szCs w:val="28"/>
        </w:rPr>
        <w:t xml:space="preserve">Инициативная </w:t>
      </w:r>
      <w:r w:rsidRPr="00F20494">
        <w:rPr>
          <w:bCs/>
          <w:sz w:val="28"/>
          <w:szCs w:val="28"/>
        </w:rPr>
        <w:t xml:space="preserve">группа </w:t>
      </w:r>
      <w:r w:rsidRPr="00F20494">
        <w:rPr>
          <w:sz w:val="28"/>
          <w:szCs w:val="28"/>
        </w:rPr>
        <w:t xml:space="preserve">считается </w:t>
      </w:r>
      <w:r w:rsidRPr="00F20494">
        <w:rPr>
          <w:bCs/>
          <w:sz w:val="28"/>
          <w:szCs w:val="28"/>
        </w:rPr>
        <w:t>созданной с момента принятия решения о ее создании. Указанное решение оформляется протоколом собрания.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center"/>
        <w:rPr>
          <w:sz w:val="28"/>
          <w:szCs w:val="28"/>
        </w:rPr>
      </w:pPr>
      <w:r w:rsidRPr="00F20494">
        <w:rPr>
          <w:bCs/>
          <w:sz w:val="28"/>
          <w:szCs w:val="28"/>
        </w:rPr>
        <w:t>3.</w:t>
      </w:r>
      <w:r w:rsidRPr="00F20494">
        <w:rPr>
          <w:b/>
          <w:bCs/>
          <w:sz w:val="28"/>
          <w:szCs w:val="28"/>
        </w:rPr>
        <w:t xml:space="preserve"> </w:t>
      </w:r>
      <w:r w:rsidRPr="00F20494">
        <w:rPr>
          <w:sz w:val="28"/>
          <w:szCs w:val="28"/>
        </w:rPr>
        <w:t>Порядок внесения проекта муниципального правового акта</w:t>
      </w:r>
    </w:p>
    <w:p w:rsidR="00F20494" w:rsidRPr="00F20494" w:rsidRDefault="00F20494" w:rsidP="00F20494">
      <w:pPr>
        <w:ind w:firstLine="709"/>
        <w:jc w:val="center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 </w:t>
      </w:r>
      <w:r w:rsidRPr="00F20494">
        <w:rPr>
          <w:bCs/>
          <w:sz w:val="28"/>
          <w:szCs w:val="28"/>
        </w:rPr>
        <w:t>3.1.</w:t>
      </w:r>
      <w:r w:rsidRPr="00F20494">
        <w:rPr>
          <w:b/>
          <w:bCs/>
          <w:sz w:val="28"/>
          <w:szCs w:val="28"/>
        </w:rPr>
        <w:t xml:space="preserve"> </w:t>
      </w:r>
      <w:proofErr w:type="gramStart"/>
      <w:r w:rsidRPr="00F20494">
        <w:rPr>
          <w:bCs/>
          <w:sz w:val="28"/>
          <w:szCs w:val="28"/>
        </w:rPr>
        <w:t>В</w:t>
      </w:r>
      <w:r w:rsidRPr="00F20494">
        <w:rPr>
          <w:b/>
          <w:bCs/>
          <w:sz w:val="28"/>
          <w:szCs w:val="28"/>
        </w:rPr>
        <w:t xml:space="preserve"> </w:t>
      </w:r>
      <w:r w:rsidRPr="00F20494">
        <w:rPr>
          <w:sz w:val="28"/>
          <w:szCs w:val="28"/>
        </w:rPr>
        <w:t xml:space="preserve">целях реализации правотворческой инициативы член инициативной группы, уполномоченный в соответствии с протоколом собрания </w:t>
      </w:r>
      <w:r w:rsidRPr="00F20494">
        <w:rPr>
          <w:sz w:val="28"/>
          <w:szCs w:val="28"/>
        </w:rPr>
        <w:lastRenderedPageBreak/>
        <w:t xml:space="preserve">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 документов: </w:t>
      </w:r>
      <w:proofErr w:type="gramEnd"/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- те</w:t>
      </w:r>
      <w:proofErr w:type="gramStart"/>
      <w:r w:rsidRPr="00F20494">
        <w:rPr>
          <w:sz w:val="28"/>
          <w:szCs w:val="28"/>
        </w:rPr>
        <w:t>кст пр</w:t>
      </w:r>
      <w:proofErr w:type="gramEnd"/>
      <w:r w:rsidRPr="00F20494">
        <w:rPr>
          <w:sz w:val="28"/>
          <w:szCs w:val="28"/>
        </w:rPr>
        <w:t>оекта муниципального правового акта;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 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3.2. Органы местного самоуправления, отказывают в принятии заявления, указанного в абзаце 1 пункта </w:t>
      </w:r>
      <w:r w:rsidRPr="00F20494">
        <w:rPr>
          <w:bCs/>
          <w:sz w:val="28"/>
          <w:szCs w:val="28"/>
        </w:rPr>
        <w:t>3.1</w:t>
      </w:r>
      <w:r w:rsidRPr="00F20494">
        <w:rPr>
          <w:b/>
          <w:bCs/>
          <w:sz w:val="28"/>
          <w:szCs w:val="28"/>
        </w:rPr>
        <w:t xml:space="preserve"> </w:t>
      </w:r>
      <w:r w:rsidRPr="00F20494">
        <w:rPr>
          <w:sz w:val="28"/>
          <w:szCs w:val="28"/>
        </w:rPr>
        <w:t>Положения, в случаях:</w:t>
      </w:r>
    </w:p>
    <w:p w:rsidR="00F20494" w:rsidRPr="00F20494" w:rsidRDefault="00F20494" w:rsidP="00F20494">
      <w:pPr>
        <w:ind w:firstLine="709"/>
        <w:jc w:val="both"/>
        <w:rPr>
          <w:bCs/>
          <w:sz w:val="28"/>
          <w:szCs w:val="28"/>
        </w:rPr>
      </w:pPr>
      <w:r w:rsidRPr="00F20494">
        <w:rPr>
          <w:bCs/>
          <w:sz w:val="28"/>
          <w:szCs w:val="28"/>
        </w:rPr>
        <w:t>1)</w:t>
      </w:r>
      <w:r w:rsidRPr="00F20494">
        <w:rPr>
          <w:b/>
          <w:bCs/>
          <w:sz w:val="28"/>
          <w:szCs w:val="28"/>
        </w:rPr>
        <w:t xml:space="preserve"> </w:t>
      </w:r>
      <w:r w:rsidRPr="00F20494">
        <w:rPr>
          <w:sz w:val="28"/>
          <w:szCs w:val="28"/>
        </w:rPr>
        <w:t xml:space="preserve">нарушения требований, предъявляемых к численности инициативной  группы граждан, указанных в пункте </w:t>
      </w:r>
      <w:r w:rsidRPr="00F20494">
        <w:rPr>
          <w:bCs/>
          <w:sz w:val="28"/>
          <w:szCs w:val="28"/>
        </w:rPr>
        <w:t>2.3 Положения;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bCs/>
          <w:iCs/>
          <w:sz w:val="28"/>
          <w:szCs w:val="28"/>
        </w:rPr>
        <w:t xml:space="preserve">2) нарушения </w:t>
      </w:r>
      <w:r w:rsidRPr="00F20494">
        <w:rPr>
          <w:sz w:val="28"/>
          <w:szCs w:val="28"/>
        </w:rPr>
        <w:t xml:space="preserve">требований, предъявляемых к порядку создания инициативной группы граждан, указанных в пункте 2.4 Положения; 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3) 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4) 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 Романовского района;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lastRenderedPageBreak/>
        <w:t>5) представления неполного</w:t>
      </w:r>
      <w:r w:rsidRPr="00F20494">
        <w:rPr>
          <w:sz w:val="24"/>
          <w:szCs w:val="24"/>
        </w:rPr>
        <w:t xml:space="preserve"> </w:t>
      </w:r>
      <w:r w:rsidRPr="00F20494">
        <w:rPr>
          <w:sz w:val="28"/>
          <w:szCs w:val="28"/>
        </w:rPr>
        <w:t>перечня документов, указанного в абзацах 2-6 пункта 3.1 Положения.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 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3.4. Письменный отказ в принятия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center"/>
        <w:rPr>
          <w:sz w:val="28"/>
          <w:szCs w:val="28"/>
        </w:rPr>
      </w:pPr>
      <w:r w:rsidRPr="00F20494">
        <w:rPr>
          <w:sz w:val="28"/>
          <w:szCs w:val="28"/>
        </w:rPr>
        <w:t>4. Рассмотрение проекта муниципального правового акта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</w:t>
      </w:r>
      <w:proofErr w:type="gramStart"/>
      <w:r w:rsidRPr="00F20494">
        <w:rPr>
          <w:sz w:val="28"/>
          <w:szCs w:val="28"/>
        </w:rPr>
        <w:t>со</w:t>
      </w:r>
      <w:proofErr w:type="gramEnd"/>
      <w:r w:rsidRPr="00F20494">
        <w:rPr>
          <w:sz w:val="28"/>
          <w:szCs w:val="28"/>
        </w:rPr>
        <w:t xml:space="preserve"> </w:t>
      </w:r>
      <w:proofErr w:type="gramStart"/>
      <w:r w:rsidRPr="00F20494">
        <w:rPr>
          <w:sz w:val="28"/>
          <w:szCs w:val="28"/>
        </w:rPr>
        <w:t>для</w:t>
      </w:r>
      <w:proofErr w:type="gramEnd"/>
      <w:r w:rsidRPr="00F20494">
        <w:rPr>
          <w:sz w:val="28"/>
          <w:szCs w:val="28"/>
        </w:rPr>
        <w:t xml:space="preserve"> его внесения инициативной группой.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4.2. Рассм</w:t>
      </w:r>
      <w:r>
        <w:rPr>
          <w:sz w:val="28"/>
          <w:szCs w:val="28"/>
        </w:rPr>
        <w:t xml:space="preserve">отрение </w:t>
      </w:r>
      <w:proofErr w:type="gramStart"/>
      <w:r>
        <w:rPr>
          <w:sz w:val="28"/>
          <w:szCs w:val="28"/>
        </w:rPr>
        <w:t>проекта решения Совета</w:t>
      </w:r>
      <w:r w:rsidRPr="00F20494">
        <w:rPr>
          <w:sz w:val="28"/>
          <w:szCs w:val="28"/>
        </w:rPr>
        <w:t xml:space="preserve"> депутатов Романовского района</w:t>
      </w:r>
      <w:proofErr w:type="gramEnd"/>
      <w:r w:rsidRPr="00F20494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>4.3. Проект муниципального правового акта, внесенный в администрацию Романовского района, рассматривается главой Романовского района либо лицом, исполняющим его обязанности, с участием представителей  инициативной группы.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sz w:val="28"/>
          <w:szCs w:val="28"/>
        </w:rPr>
        <w:t xml:space="preserve">4.4. Проект муниципального правового акта, внесенный в порядке реализации правотворческой инициативы граждан, принимается в порядке, </w:t>
      </w:r>
      <w:r w:rsidRPr="00F20494">
        <w:rPr>
          <w:bCs/>
          <w:sz w:val="28"/>
          <w:szCs w:val="28"/>
        </w:rPr>
        <w:t xml:space="preserve">установленном для принятия соответствующего муниципального правового акта органа </w:t>
      </w:r>
      <w:r w:rsidRPr="00F20494">
        <w:rPr>
          <w:sz w:val="28"/>
          <w:szCs w:val="28"/>
        </w:rPr>
        <w:t>местного самоуправления.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  <w:r w:rsidRPr="00F20494">
        <w:rPr>
          <w:bCs/>
          <w:sz w:val="28"/>
          <w:szCs w:val="28"/>
        </w:rPr>
        <w:t xml:space="preserve">4.5. </w:t>
      </w:r>
      <w:r w:rsidRPr="00F20494">
        <w:rPr>
          <w:sz w:val="28"/>
          <w:szCs w:val="28"/>
        </w:rPr>
        <w:t xml:space="preserve">Мотивированное решение, принятое по </w:t>
      </w:r>
      <w:r w:rsidRPr="00F20494">
        <w:rPr>
          <w:bCs/>
          <w:sz w:val="28"/>
          <w:szCs w:val="28"/>
        </w:rPr>
        <w:t xml:space="preserve">результатам рассмотрения проекта </w:t>
      </w:r>
      <w:r w:rsidRPr="00F20494">
        <w:rPr>
          <w:sz w:val="28"/>
          <w:szCs w:val="28"/>
        </w:rPr>
        <w:t>муниципального пра</w:t>
      </w:r>
      <w:r w:rsidRPr="00F20494">
        <w:rPr>
          <w:bCs/>
          <w:sz w:val="28"/>
          <w:szCs w:val="28"/>
        </w:rPr>
        <w:t xml:space="preserve">вового </w:t>
      </w:r>
      <w:r w:rsidRPr="00F20494">
        <w:rPr>
          <w:sz w:val="28"/>
          <w:szCs w:val="28"/>
        </w:rPr>
        <w:t xml:space="preserve">акта, </w:t>
      </w:r>
      <w:r w:rsidRPr="00F20494">
        <w:rPr>
          <w:bCs/>
          <w:sz w:val="28"/>
          <w:szCs w:val="28"/>
        </w:rPr>
        <w:t xml:space="preserve">внесенного в порядке реализации  правотворческой инициативы </w:t>
      </w:r>
      <w:r w:rsidRPr="00F20494">
        <w:rPr>
          <w:sz w:val="28"/>
          <w:szCs w:val="28"/>
        </w:rPr>
        <w:t>граждан, должн</w:t>
      </w:r>
      <w:r w:rsidRPr="00F20494">
        <w:rPr>
          <w:bCs/>
          <w:sz w:val="28"/>
          <w:szCs w:val="28"/>
        </w:rPr>
        <w:t xml:space="preserve">о </w:t>
      </w:r>
      <w:r w:rsidRPr="00F20494">
        <w:rPr>
          <w:sz w:val="28"/>
          <w:szCs w:val="28"/>
        </w:rPr>
        <w:t xml:space="preserve">быть официально в </w:t>
      </w:r>
      <w:r w:rsidRPr="00F20494">
        <w:rPr>
          <w:bCs/>
          <w:sz w:val="28"/>
          <w:szCs w:val="28"/>
        </w:rPr>
        <w:t xml:space="preserve">письменной </w:t>
      </w:r>
      <w:r w:rsidRPr="00F20494">
        <w:rPr>
          <w:sz w:val="28"/>
          <w:szCs w:val="28"/>
        </w:rPr>
        <w:t xml:space="preserve">форме доведено до сведения </w:t>
      </w:r>
      <w:r w:rsidRPr="00F20494">
        <w:rPr>
          <w:bCs/>
          <w:sz w:val="28"/>
          <w:szCs w:val="28"/>
        </w:rPr>
        <w:t xml:space="preserve">внесшей его инициативной </w:t>
      </w:r>
      <w:r w:rsidRPr="00F20494">
        <w:rPr>
          <w:sz w:val="28"/>
          <w:szCs w:val="28"/>
        </w:rPr>
        <w:t xml:space="preserve">группы </w:t>
      </w:r>
      <w:r w:rsidRPr="00F20494">
        <w:rPr>
          <w:bCs/>
          <w:sz w:val="28"/>
          <w:szCs w:val="28"/>
        </w:rPr>
        <w:t>граждан в течени</w:t>
      </w:r>
      <w:proofErr w:type="gramStart"/>
      <w:r w:rsidRPr="00F20494">
        <w:rPr>
          <w:bCs/>
          <w:sz w:val="28"/>
          <w:szCs w:val="28"/>
        </w:rPr>
        <w:t>и</w:t>
      </w:r>
      <w:proofErr w:type="gramEnd"/>
      <w:r w:rsidRPr="00F20494">
        <w:rPr>
          <w:bCs/>
          <w:sz w:val="28"/>
          <w:szCs w:val="28"/>
        </w:rPr>
        <w:t xml:space="preserve"> </w:t>
      </w:r>
      <w:r w:rsidRPr="00F20494">
        <w:rPr>
          <w:sz w:val="28"/>
          <w:szCs w:val="28"/>
        </w:rPr>
        <w:t xml:space="preserve">15 дней со дня принятия решения. </w:t>
      </w: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F20494" w:rsidRPr="00F20494" w:rsidRDefault="00F20494" w:rsidP="00F20494">
      <w:pPr>
        <w:ind w:firstLine="709"/>
        <w:jc w:val="both"/>
        <w:rPr>
          <w:sz w:val="28"/>
          <w:szCs w:val="28"/>
        </w:rPr>
      </w:pPr>
    </w:p>
    <w:p w:rsidR="00096A86" w:rsidRPr="00096A86" w:rsidRDefault="00096A86" w:rsidP="00A77801">
      <w:pPr>
        <w:jc w:val="center"/>
        <w:rPr>
          <w:b/>
          <w:sz w:val="28"/>
          <w:szCs w:val="28"/>
        </w:rPr>
      </w:pPr>
    </w:p>
    <w:sectPr w:rsidR="00096A86" w:rsidRPr="00096A86" w:rsidSect="004869B4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1D4"/>
    <w:multiLevelType w:val="hybridMultilevel"/>
    <w:tmpl w:val="41E08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561FD"/>
    <w:multiLevelType w:val="multilevel"/>
    <w:tmpl w:val="5018F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5B56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3C2077"/>
    <w:multiLevelType w:val="hybridMultilevel"/>
    <w:tmpl w:val="97DAF21A"/>
    <w:lvl w:ilvl="0" w:tplc="74D6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EC838">
      <w:numFmt w:val="none"/>
      <w:lvlText w:val=""/>
      <w:lvlJc w:val="left"/>
      <w:pPr>
        <w:tabs>
          <w:tab w:val="num" w:pos="360"/>
        </w:tabs>
      </w:pPr>
    </w:lvl>
    <w:lvl w:ilvl="2" w:tplc="A49463FC">
      <w:numFmt w:val="none"/>
      <w:lvlText w:val=""/>
      <w:lvlJc w:val="left"/>
      <w:pPr>
        <w:tabs>
          <w:tab w:val="num" w:pos="360"/>
        </w:tabs>
      </w:pPr>
    </w:lvl>
    <w:lvl w:ilvl="3" w:tplc="3034C7FA">
      <w:numFmt w:val="none"/>
      <w:lvlText w:val=""/>
      <w:lvlJc w:val="left"/>
      <w:pPr>
        <w:tabs>
          <w:tab w:val="num" w:pos="360"/>
        </w:tabs>
      </w:pPr>
    </w:lvl>
    <w:lvl w:ilvl="4" w:tplc="5C5A61AC">
      <w:numFmt w:val="none"/>
      <w:lvlText w:val=""/>
      <w:lvlJc w:val="left"/>
      <w:pPr>
        <w:tabs>
          <w:tab w:val="num" w:pos="360"/>
        </w:tabs>
      </w:pPr>
    </w:lvl>
    <w:lvl w:ilvl="5" w:tplc="7800294E">
      <w:numFmt w:val="none"/>
      <w:lvlText w:val=""/>
      <w:lvlJc w:val="left"/>
      <w:pPr>
        <w:tabs>
          <w:tab w:val="num" w:pos="360"/>
        </w:tabs>
      </w:pPr>
    </w:lvl>
    <w:lvl w:ilvl="6" w:tplc="01E040C6">
      <w:numFmt w:val="none"/>
      <w:lvlText w:val=""/>
      <w:lvlJc w:val="left"/>
      <w:pPr>
        <w:tabs>
          <w:tab w:val="num" w:pos="360"/>
        </w:tabs>
      </w:pPr>
    </w:lvl>
    <w:lvl w:ilvl="7" w:tplc="77A20ECE">
      <w:numFmt w:val="none"/>
      <w:lvlText w:val=""/>
      <w:lvlJc w:val="left"/>
      <w:pPr>
        <w:tabs>
          <w:tab w:val="num" w:pos="360"/>
        </w:tabs>
      </w:pPr>
    </w:lvl>
    <w:lvl w:ilvl="8" w:tplc="58D679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1E4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3F2D8C"/>
    <w:multiLevelType w:val="singleLevel"/>
    <w:tmpl w:val="A9F47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CB32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075877"/>
    <w:multiLevelType w:val="singleLevel"/>
    <w:tmpl w:val="0E2E49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A15314"/>
    <w:multiLevelType w:val="multilevel"/>
    <w:tmpl w:val="E11442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7A63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49A2"/>
    <w:rsid w:val="000252D4"/>
    <w:rsid w:val="00031AC5"/>
    <w:rsid w:val="0003378A"/>
    <w:rsid w:val="00081A7E"/>
    <w:rsid w:val="00096A86"/>
    <w:rsid w:val="000A35FC"/>
    <w:rsid w:val="000B3A28"/>
    <w:rsid w:val="00104A2B"/>
    <w:rsid w:val="00125E7A"/>
    <w:rsid w:val="001408EC"/>
    <w:rsid w:val="0014761E"/>
    <w:rsid w:val="00157845"/>
    <w:rsid w:val="00167EC1"/>
    <w:rsid w:val="00176965"/>
    <w:rsid w:val="001F725B"/>
    <w:rsid w:val="002373CB"/>
    <w:rsid w:val="002C2C61"/>
    <w:rsid w:val="002D7C63"/>
    <w:rsid w:val="00302AAD"/>
    <w:rsid w:val="00307BD6"/>
    <w:rsid w:val="003225A2"/>
    <w:rsid w:val="00332A39"/>
    <w:rsid w:val="003A2FFA"/>
    <w:rsid w:val="003A6095"/>
    <w:rsid w:val="003B65DA"/>
    <w:rsid w:val="003E7D7B"/>
    <w:rsid w:val="00482AFC"/>
    <w:rsid w:val="004869B4"/>
    <w:rsid w:val="00496ABF"/>
    <w:rsid w:val="004B1FEF"/>
    <w:rsid w:val="004C2AEE"/>
    <w:rsid w:val="004C3C38"/>
    <w:rsid w:val="00511D5E"/>
    <w:rsid w:val="005200C7"/>
    <w:rsid w:val="005C5DC4"/>
    <w:rsid w:val="005D1750"/>
    <w:rsid w:val="00601986"/>
    <w:rsid w:val="006E1722"/>
    <w:rsid w:val="0071796F"/>
    <w:rsid w:val="0075369E"/>
    <w:rsid w:val="00761749"/>
    <w:rsid w:val="00781167"/>
    <w:rsid w:val="007B69E9"/>
    <w:rsid w:val="00800402"/>
    <w:rsid w:val="008172FD"/>
    <w:rsid w:val="0083526D"/>
    <w:rsid w:val="0084303E"/>
    <w:rsid w:val="00872B5F"/>
    <w:rsid w:val="00873047"/>
    <w:rsid w:val="008778A3"/>
    <w:rsid w:val="00884E51"/>
    <w:rsid w:val="00885BB0"/>
    <w:rsid w:val="008E03E8"/>
    <w:rsid w:val="008E0CE5"/>
    <w:rsid w:val="00901A8D"/>
    <w:rsid w:val="00955304"/>
    <w:rsid w:val="009B4804"/>
    <w:rsid w:val="009E40DB"/>
    <w:rsid w:val="00A535F9"/>
    <w:rsid w:val="00A77801"/>
    <w:rsid w:val="00A77E39"/>
    <w:rsid w:val="00AD29BC"/>
    <w:rsid w:val="00AF0821"/>
    <w:rsid w:val="00B27FDF"/>
    <w:rsid w:val="00B72826"/>
    <w:rsid w:val="00B82DC9"/>
    <w:rsid w:val="00BE0F9A"/>
    <w:rsid w:val="00BE736E"/>
    <w:rsid w:val="00BF5E01"/>
    <w:rsid w:val="00C04375"/>
    <w:rsid w:val="00C20973"/>
    <w:rsid w:val="00C27CAD"/>
    <w:rsid w:val="00C658DF"/>
    <w:rsid w:val="00CB0B92"/>
    <w:rsid w:val="00CB61C9"/>
    <w:rsid w:val="00CE1509"/>
    <w:rsid w:val="00D35ED7"/>
    <w:rsid w:val="00DC49A2"/>
    <w:rsid w:val="00E108F8"/>
    <w:rsid w:val="00E55FBF"/>
    <w:rsid w:val="00E7010F"/>
    <w:rsid w:val="00E7124B"/>
    <w:rsid w:val="00F20494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7"/>
  </w:style>
  <w:style w:type="paragraph" w:styleId="1">
    <w:name w:val="heading 1"/>
    <w:basedOn w:val="a"/>
    <w:next w:val="a"/>
    <w:qFormat/>
    <w:rsid w:val="0087304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730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304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7304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7304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7304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047"/>
    <w:rPr>
      <w:sz w:val="24"/>
    </w:rPr>
  </w:style>
  <w:style w:type="paragraph" w:styleId="a4">
    <w:name w:val="Body Text Indent"/>
    <w:basedOn w:val="a"/>
    <w:rsid w:val="00873047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873047"/>
    <w:pPr>
      <w:jc w:val="both"/>
    </w:pPr>
    <w:rPr>
      <w:sz w:val="28"/>
    </w:rPr>
  </w:style>
  <w:style w:type="paragraph" w:styleId="30">
    <w:name w:val="Body Text 3"/>
    <w:basedOn w:val="a"/>
    <w:rsid w:val="00873047"/>
    <w:rPr>
      <w:sz w:val="28"/>
    </w:rPr>
  </w:style>
  <w:style w:type="paragraph" w:customStyle="1" w:styleId="ConsNonformat">
    <w:name w:val="ConsNonformat"/>
    <w:rsid w:val="00873047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5">
    <w:name w:val="Normal (Web)"/>
    <w:basedOn w:val="a"/>
    <w:uiPriority w:val="99"/>
    <w:semiHidden/>
    <w:unhideWhenUsed/>
    <w:rsid w:val="00F20494"/>
    <w:rPr>
      <w:sz w:val="24"/>
      <w:szCs w:val="24"/>
    </w:rPr>
  </w:style>
  <w:style w:type="paragraph" w:customStyle="1" w:styleId="a6">
    <w:name w:val="Знак"/>
    <w:basedOn w:val="a"/>
    <w:rsid w:val="00F2049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4</TotalTime>
  <Pages>4</Pages>
  <Words>863</Words>
  <Characters>7328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</dc:creator>
  <cp:keywords/>
  <cp:lastModifiedBy>админ</cp:lastModifiedBy>
  <cp:revision>4</cp:revision>
  <cp:lastPrinted>2009-11-05T03:01:00Z</cp:lastPrinted>
  <dcterms:created xsi:type="dcterms:W3CDTF">2018-05-15T09:29:00Z</dcterms:created>
  <dcterms:modified xsi:type="dcterms:W3CDTF">2018-05-22T08:38:00Z</dcterms:modified>
</cp:coreProperties>
</file>