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D4BDC" w14:textId="77777777" w:rsidR="00AA073B" w:rsidRPr="00BB7CEA" w:rsidRDefault="00F05D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B7CEA">
        <w:rPr>
          <w:rFonts w:ascii="Times New Roman" w:eastAsia="PT Astra Serif" w:hAnsi="Times New Roman" w:cs="Times New Roman"/>
          <w:sz w:val="16"/>
          <w:szCs w:val="16"/>
        </w:rPr>
        <w:t>Приложение 3</w:t>
      </w:r>
    </w:p>
    <w:p w14:paraId="07640CCB" w14:textId="77777777" w:rsidR="00AA073B" w:rsidRPr="00BB7CEA" w:rsidRDefault="00F05DF6">
      <w:pPr>
        <w:spacing w:after="0" w:line="240" w:lineRule="auto"/>
        <w:jc w:val="center"/>
        <w:rPr>
          <w:rFonts w:ascii="Times New Roman" w:eastAsia="PT Astra Serif" w:hAnsi="Times New Roman" w:cs="Times New Roman"/>
          <w:b/>
          <w:bCs/>
          <w:sz w:val="16"/>
          <w:szCs w:val="16"/>
        </w:rPr>
      </w:pPr>
      <w:r w:rsidRPr="00BB7CEA">
        <w:rPr>
          <w:rFonts w:ascii="Times New Roman" w:eastAsia="PT Astra Serif" w:hAnsi="Times New Roman" w:cs="Times New Roman"/>
          <w:b/>
          <w:bCs/>
          <w:sz w:val="16"/>
          <w:szCs w:val="16"/>
        </w:rPr>
        <w:t>Чек-лист</w:t>
      </w:r>
    </w:p>
    <w:p w14:paraId="244B815E" w14:textId="77777777" w:rsidR="00AA073B" w:rsidRPr="00BB7CEA" w:rsidRDefault="00F05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BB7CEA">
        <w:rPr>
          <w:rFonts w:ascii="Times New Roman" w:eastAsia="PT Astra Serif" w:hAnsi="Times New Roman" w:cs="Times New Roman"/>
          <w:b/>
          <w:bCs/>
          <w:sz w:val="16"/>
          <w:szCs w:val="16"/>
        </w:rPr>
        <w:t xml:space="preserve">для </w:t>
      </w:r>
      <w:r w:rsidRPr="00BB7CEA">
        <w:rPr>
          <w:rFonts w:ascii="Times New Roman" w:hAnsi="Times New Roman" w:cs="Times New Roman"/>
          <w:b/>
          <w:bCs/>
          <w:sz w:val="16"/>
          <w:szCs w:val="16"/>
        </w:rPr>
        <w:t>проведения анализа деятельности действующих объектов размещения, сведения о которых отсутствуют в реестре классифицированных средств размещения</w:t>
      </w:r>
    </w:p>
    <w:p w14:paraId="7FAEC0C5" w14:textId="77777777" w:rsidR="00AA073B" w:rsidRPr="00BB7CEA" w:rsidRDefault="00AA073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9551" w:type="dxa"/>
        <w:tblLayout w:type="fixed"/>
        <w:tblLook w:val="04A0" w:firstRow="1" w:lastRow="0" w:firstColumn="1" w:lastColumn="0" w:noHBand="0" w:noVBand="1"/>
      </w:tblPr>
      <w:tblGrid>
        <w:gridCol w:w="824"/>
        <w:gridCol w:w="5580"/>
        <w:gridCol w:w="3147"/>
      </w:tblGrid>
      <w:tr w:rsidR="00AA073B" w:rsidRPr="00BB7CEA" w14:paraId="3E839CDD" w14:textId="77777777" w:rsidTr="00BB7CEA">
        <w:trPr>
          <w:trHeight w:val="774"/>
        </w:trPr>
        <w:tc>
          <w:tcPr>
            <w:tcW w:w="824" w:type="dxa"/>
            <w:vAlign w:val="center"/>
          </w:tcPr>
          <w:p w14:paraId="6E264CA9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580" w:type="dxa"/>
            <w:vAlign w:val="center"/>
          </w:tcPr>
          <w:p w14:paraId="4E57DC6A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Критерии отбора</w:t>
            </w:r>
          </w:p>
        </w:tc>
        <w:tc>
          <w:tcPr>
            <w:tcW w:w="3147" w:type="dxa"/>
            <w:vAlign w:val="center"/>
          </w:tcPr>
          <w:p w14:paraId="1BAFB370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Подтверждающие документы</w:t>
            </w:r>
          </w:p>
        </w:tc>
      </w:tr>
      <w:tr w:rsidR="00AA073B" w:rsidRPr="00BB7CEA" w14:paraId="5F38D9A0" w14:textId="77777777" w:rsidTr="00BB7CEA">
        <w:trPr>
          <w:trHeight w:val="525"/>
        </w:trPr>
        <w:tc>
          <w:tcPr>
            <w:tcW w:w="824" w:type="dxa"/>
            <w:vMerge w:val="restart"/>
            <w:vAlign w:val="center"/>
          </w:tcPr>
          <w:p w14:paraId="5A25A792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80" w:type="dxa"/>
            <w:vMerge w:val="restart"/>
            <w:vAlign w:val="center"/>
          </w:tcPr>
          <w:p w14:paraId="719A6B58" w14:textId="77777777" w:rsidR="00AA073B" w:rsidRPr="00BB7CEA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средства размещения</w:t>
            </w:r>
          </w:p>
        </w:tc>
        <w:tc>
          <w:tcPr>
            <w:tcW w:w="3147" w:type="dxa"/>
            <w:vMerge w:val="restart"/>
            <w:vAlign w:val="center"/>
          </w:tcPr>
          <w:p w14:paraId="4C1510F8" w14:textId="77777777" w:rsidR="00AA073B" w:rsidRPr="00BB7CEA" w:rsidRDefault="00706198" w:rsidP="006C11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>База отдыха «</w:t>
            </w:r>
            <w:r w:rsidR="00EE79BF" w:rsidRPr="00BB7CEA">
              <w:rPr>
                <w:rFonts w:ascii="Times New Roman" w:hAnsi="Times New Roman" w:cs="Times New Roman"/>
                <w:sz w:val="16"/>
                <w:szCs w:val="16"/>
              </w:rPr>
              <w:t>Кемпинг на берегу</w:t>
            </w: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AA073B" w:rsidRPr="00BB7CEA" w14:paraId="101E6DDE" w14:textId="77777777" w:rsidTr="00BB7CEA">
        <w:trPr>
          <w:trHeight w:val="525"/>
        </w:trPr>
        <w:tc>
          <w:tcPr>
            <w:tcW w:w="824" w:type="dxa"/>
            <w:vMerge w:val="restart"/>
            <w:vAlign w:val="center"/>
          </w:tcPr>
          <w:p w14:paraId="2301BFAB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80" w:type="dxa"/>
            <w:vMerge w:val="restart"/>
            <w:vAlign w:val="center"/>
          </w:tcPr>
          <w:p w14:paraId="1522D638" w14:textId="77777777" w:rsidR="00AA073B" w:rsidRPr="00BB7CEA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Адрес места нахождения средства размещения</w:t>
            </w:r>
          </w:p>
        </w:tc>
        <w:tc>
          <w:tcPr>
            <w:tcW w:w="3147" w:type="dxa"/>
            <w:vMerge w:val="restart"/>
            <w:vAlign w:val="center"/>
          </w:tcPr>
          <w:p w14:paraId="7480E6AD" w14:textId="77777777" w:rsidR="00A20671" w:rsidRPr="00BB7CEA" w:rsidRDefault="00EE79BF" w:rsidP="006C11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>АК, Романовский район, 5395</w:t>
            </w:r>
            <w:r w:rsidR="006D2152" w:rsidRPr="00BB7CEA">
              <w:rPr>
                <w:rFonts w:ascii="Times New Roman" w:hAnsi="Times New Roman" w:cs="Times New Roman"/>
                <w:sz w:val="16"/>
                <w:szCs w:val="16"/>
              </w:rPr>
              <w:t xml:space="preserve">м к юго-западу от </w:t>
            </w:r>
            <w:r w:rsidR="00A20671" w:rsidRPr="00BB7CEA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6D2152" w:rsidRPr="00BB7CEA">
              <w:rPr>
                <w:rFonts w:ascii="Times New Roman" w:hAnsi="Times New Roman" w:cs="Times New Roman"/>
                <w:sz w:val="16"/>
                <w:szCs w:val="16"/>
              </w:rPr>
              <w:t>Гуселетово</w:t>
            </w:r>
            <w:proofErr w:type="spellEnd"/>
            <w:r w:rsidR="00A20671" w:rsidRPr="00BB7CE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</w:tr>
      <w:tr w:rsidR="00AA073B" w:rsidRPr="00BB7CEA" w14:paraId="7D4364A4" w14:textId="77777777" w:rsidTr="00BB7CEA">
        <w:trPr>
          <w:trHeight w:val="525"/>
        </w:trPr>
        <w:tc>
          <w:tcPr>
            <w:tcW w:w="824" w:type="dxa"/>
            <w:vMerge w:val="restart"/>
            <w:vAlign w:val="center"/>
          </w:tcPr>
          <w:p w14:paraId="7A698A3A" w14:textId="77777777" w:rsidR="00AA073B" w:rsidRPr="00BB7CEA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80" w:type="dxa"/>
            <w:vMerge w:val="restart"/>
            <w:vAlign w:val="center"/>
          </w:tcPr>
          <w:p w14:paraId="3DE8D632" w14:textId="77777777" w:rsidR="00AA073B" w:rsidRPr="00BB7CEA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юридического лица (индивидуального предпринимателя), ИНН</w:t>
            </w:r>
          </w:p>
        </w:tc>
        <w:tc>
          <w:tcPr>
            <w:tcW w:w="3147" w:type="dxa"/>
            <w:vMerge w:val="restart"/>
            <w:vAlign w:val="center"/>
          </w:tcPr>
          <w:p w14:paraId="286E1136" w14:textId="77777777" w:rsidR="00AA073B" w:rsidRPr="00BB7CEA" w:rsidRDefault="00EE79BF" w:rsidP="006C11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>ООО «Холдинг АП Плюс</w:t>
            </w:r>
            <w:r w:rsidR="00A20671" w:rsidRPr="00BB7CE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6D2152" w:rsidRPr="00BB7C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2196FE50" w14:textId="77777777" w:rsidR="00706198" w:rsidRPr="00BB7CEA" w:rsidRDefault="00706198" w:rsidP="006C11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  <w:r w:rsidR="00EE79BF" w:rsidRPr="00BB7CEA">
              <w:rPr>
                <w:rFonts w:ascii="Times New Roman" w:hAnsi="Times New Roman" w:cs="Times New Roman"/>
                <w:sz w:val="16"/>
                <w:szCs w:val="16"/>
              </w:rPr>
              <w:t>2222845690</w:t>
            </w:r>
          </w:p>
          <w:p w14:paraId="38A717A8" w14:textId="77777777" w:rsidR="00A20671" w:rsidRPr="00BB7CEA" w:rsidRDefault="00EE79BF" w:rsidP="006C11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7CEA">
              <w:rPr>
                <w:rFonts w:ascii="Times New Roman" w:hAnsi="Times New Roman" w:cs="Times New Roman"/>
                <w:sz w:val="16"/>
                <w:szCs w:val="16"/>
              </w:rPr>
              <w:t>Генеральный директор Муратов Андрей Александрович</w:t>
            </w:r>
          </w:p>
        </w:tc>
      </w:tr>
      <w:tr w:rsidR="006C116E" w:rsidRPr="006C116E" w14:paraId="779D794C" w14:textId="77777777" w:rsidTr="00BB7CEA">
        <w:trPr>
          <w:trHeight w:val="525"/>
        </w:trPr>
        <w:tc>
          <w:tcPr>
            <w:tcW w:w="824" w:type="dxa"/>
            <w:vMerge w:val="restart"/>
            <w:vAlign w:val="center"/>
          </w:tcPr>
          <w:p w14:paraId="1D78D4E7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80" w:type="dxa"/>
            <w:vMerge w:val="restart"/>
            <w:vAlign w:val="center"/>
          </w:tcPr>
          <w:p w14:paraId="3F8C55FE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Предполагаемый тип средства размещения (нужное подчеркнуть)</w:t>
            </w:r>
          </w:p>
        </w:tc>
        <w:tc>
          <w:tcPr>
            <w:tcW w:w="3147" w:type="dxa"/>
            <w:vMerge w:val="restart"/>
            <w:vAlign w:val="center"/>
          </w:tcPr>
          <w:p w14:paraId="05CBD455" w14:textId="77777777" w:rsidR="00AA073B" w:rsidRPr="006C116E" w:rsidRDefault="00A1392C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  <w:u w:val="single"/>
              </w:rPr>
              <w:t>база отдыха</w:t>
            </w:r>
          </w:p>
        </w:tc>
      </w:tr>
      <w:tr w:rsidR="006C116E" w:rsidRPr="006C116E" w14:paraId="180B5038" w14:textId="77777777" w:rsidTr="00BB7CEA">
        <w:trPr>
          <w:trHeight w:val="633"/>
        </w:trPr>
        <w:tc>
          <w:tcPr>
            <w:tcW w:w="824" w:type="dxa"/>
          </w:tcPr>
          <w:p w14:paraId="6F435031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80" w:type="dxa"/>
          </w:tcPr>
          <w:p w14:paraId="0468641C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в нежилом здании, строении или помещении с отдельным входом (для объектов капитального строительства)</w:t>
            </w:r>
          </w:p>
        </w:tc>
        <w:tc>
          <w:tcPr>
            <w:tcW w:w="3147" w:type="dxa"/>
          </w:tcPr>
          <w:p w14:paraId="33D546D6" w14:textId="77777777" w:rsidR="006D2152" w:rsidRPr="006C116E" w:rsidRDefault="00A20671" w:rsidP="00A206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-</w:t>
            </w:r>
          </w:p>
        </w:tc>
      </w:tr>
      <w:tr w:rsidR="006C116E" w:rsidRPr="006C116E" w14:paraId="54018483" w14:textId="77777777" w:rsidTr="00BB7CEA">
        <w:trPr>
          <w:trHeight w:val="975"/>
        </w:trPr>
        <w:tc>
          <w:tcPr>
            <w:tcW w:w="824" w:type="dxa"/>
          </w:tcPr>
          <w:p w14:paraId="05112AF8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80" w:type="dxa"/>
          </w:tcPr>
          <w:p w14:paraId="7EAA2F87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на земельном участке с видом разрешенного использования, не содержащем признаки индивидуального жилищного строительства</w:t>
            </w:r>
          </w:p>
        </w:tc>
        <w:tc>
          <w:tcPr>
            <w:tcW w:w="3147" w:type="dxa"/>
          </w:tcPr>
          <w:p w14:paraId="61EE3A2A" w14:textId="77777777" w:rsidR="00AA073B" w:rsidRPr="006C116E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ЕГРН (ЕГРП) на земельный участок</w:t>
            </w:r>
          </w:p>
          <w:p w14:paraId="0B3A3B4C" w14:textId="77777777" w:rsidR="00EE79BF" w:rsidRPr="006C116E" w:rsidRDefault="00706198" w:rsidP="006D2152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22:38:</w:t>
            </w:r>
            <w:r w:rsidR="00EE79BF"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030401:1783</w:t>
            </w:r>
          </w:p>
        </w:tc>
      </w:tr>
      <w:tr w:rsidR="006C116E" w:rsidRPr="006C116E" w14:paraId="09CDC27D" w14:textId="77777777" w:rsidTr="00BB7CEA">
        <w:trPr>
          <w:trHeight w:val="3036"/>
        </w:trPr>
        <w:tc>
          <w:tcPr>
            <w:tcW w:w="824" w:type="dxa"/>
          </w:tcPr>
          <w:p w14:paraId="59456E61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80" w:type="dxa"/>
          </w:tcPr>
          <w:p w14:paraId="57A86271" w14:textId="77777777" w:rsidR="00AA073B" w:rsidRPr="006C116E" w:rsidRDefault="00F05D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Наличие у правообладателя средства размещения вида деятельности, соответствующего коду 55.10, или 55.20, или 55.30, или 55.90 Общероссийского классификатора видов экономической деятельности (ОКВЭД 2) </w:t>
            </w:r>
            <w:proofErr w:type="gramStart"/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ОК</w:t>
            </w:r>
            <w:proofErr w:type="gramEnd"/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 029-2014 Общероссийского классификатора видов экономической деятельности (ОКВЭД 2) ОК 029-2014 в качестве основного или дополнительного вида деятельности</w:t>
            </w:r>
          </w:p>
        </w:tc>
        <w:tc>
          <w:tcPr>
            <w:tcW w:w="3147" w:type="dxa"/>
          </w:tcPr>
          <w:p w14:paraId="71D575C5" w14:textId="77777777" w:rsidR="00AA073B" w:rsidRPr="006C116E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ЕГРЮЛ (ЕГРИП)</w:t>
            </w:r>
          </w:p>
          <w:p w14:paraId="2513F5E9" w14:textId="77777777" w:rsidR="006D2152" w:rsidRPr="006C116E" w:rsidRDefault="00A206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55.20 Деятельность по предоставлению мест для краткосрочного проживания</w:t>
            </w:r>
          </w:p>
        </w:tc>
      </w:tr>
      <w:tr w:rsidR="006C116E" w:rsidRPr="006C116E" w14:paraId="7025C62B" w14:textId="77777777" w:rsidTr="00BB7CEA">
        <w:trPr>
          <w:trHeight w:val="1182"/>
        </w:trPr>
        <w:tc>
          <w:tcPr>
            <w:tcW w:w="824" w:type="dxa"/>
          </w:tcPr>
          <w:p w14:paraId="35AAFCE5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80" w:type="dxa"/>
          </w:tcPr>
          <w:p w14:paraId="7BB49B9A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официальный сайт средства размещения (при наличии)</w:t>
            </w:r>
          </w:p>
        </w:tc>
        <w:tc>
          <w:tcPr>
            <w:tcW w:w="3147" w:type="dxa"/>
          </w:tcPr>
          <w:p w14:paraId="5AC26EE9" w14:textId="77777777" w:rsidR="00AA073B" w:rsidRPr="006C116E" w:rsidRDefault="00CE6972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http://naberegugusiletovo.com/</w:t>
            </w:r>
          </w:p>
        </w:tc>
      </w:tr>
      <w:tr w:rsidR="006C116E" w:rsidRPr="006C116E" w14:paraId="713C6338" w14:textId="77777777" w:rsidTr="00BB7CEA">
        <w:trPr>
          <w:trHeight w:val="975"/>
        </w:trPr>
        <w:tc>
          <w:tcPr>
            <w:tcW w:w="824" w:type="dxa"/>
          </w:tcPr>
          <w:p w14:paraId="7430648B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580" w:type="dxa"/>
          </w:tcPr>
          <w:p w14:paraId="7F8E0B53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сервисы агрегаторов или сервисы размещения объявлений, где размещена информация о средстве размещения и предоставляемых им услугах (при наличии)</w:t>
            </w:r>
          </w:p>
        </w:tc>
        <w:tc>
          <w:tcPr>
            <w:tcW w:w="3147" w:type="dxa"/>
          </w:tcPr>
          <w:p w14:paraId="07555F79" w14:textId="77777777" w:rsidR="00AA073B" w:rsidRPr="006C116E" w:rsidRDefault="00E90125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http://naberegugusiletovo.com/</w:t>
            </w:r>
          </w:p>
        </w:tc>
      </w:tr>
      <w:tr w:rsidR="00AA073B" w:rsidRPr="006C116E" w14:paraId="1E932363" w14:textId="77777777" w:rsidTr="00BB7CEA">
        <w:trPr>
          <w:trHeight w:val="747"/>
        </w:trPr>
        <w:tc>
          <w:tcPr>
            <w:tcW w:w="824" w:type="dxa"/>
            <w:vMerge w:val="restart"/>
          </w:tcPr>
          <w:p w14:paraId="34B75960" w14:textId="77777777" w:rsidR="00AA073B" w:rsidRPr="006C116E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80" w:type="dxa"/>
            <w:vMerge w:val="restart"/>
          </w:tcPr>
          <w:p w14:paraId="78EC7F6E" w14:textId="77777777" w:rsidR="00AA073B" w:rsidRPr="006C116E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eastAsia="PT Astra Serif" w:hAnsi="Times New Roman" w:cs="Times New Roman"/>
                <w:sz w:val="16"/>
                <w:szCs w:val="16"/>
              </w:rPr>
              <w:t>Фото объекта</w:t>
            </w:r>
          </w:p>
        </w:tc>
        <w:tc>
          <w:tcPr>
            <w:tcW w:w="3147" w:type="dxa"/>
            <w:vMerge w:val="restart"/>
          </w:tcPr>
          <w:p w14:paraId="23E18AB6" w14:textId="77777777" w:rsidR="00AA073B" w:rsidRPr="006C116E" w:rsidRDefault="00EB3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116E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DB773D9" wp14:editId="11E41AA9">
                  <wp:extent cx="1847850" cy="1847850"/>
                  <wp:effectExtent l="0" t="0" r="0" b="0"/>
                  <wp:docPr id="1" name="Рисунок 1" descr="C:\Users\Ирина\Desktop\фото базы\WhatsApp Image 2025-01-21 at 12.31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Desktop\фото базы\WhatsApp Image 2025-01-21 at 12.31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DC15A72" w14:textId="77777777" w:rsidR="00AA073B" w:rsidRPr="006C116E" w:rsidRDefault="00AA073B">
      <w:pPr>
        <w:spacing w:after="0" w:line="240" w:lineRule="auto"/>
        <w:ind w:firstLine="720"/>
        <w:jc w:val="both"/>
        <w:rPr>
          <w:rFonts w:ascii="PT Astra Serif" w:hAnsi="PT Astra Serif" w:cs="PT Astra Serif"/>
          <w:sz w:val="16"/>
          <w:szCs w:val="16"/>
        </w:rPr>
      </w:pPr>
    </w:p>
    <w:sectPr w:rsidR="00AA073B" w:rsidRPr="006C116E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498C8" w14:textId="77777777" w:rsidR="006F1F70" w:rsidRDefault="006F1F70">
      <w:pPr>
        <w:spacing w:after="0" w:line="240" w:lineRule="auto"/>
      </w:pPr>
      <w:r>
        <w:separator/>
      </w:r>
    </w:p>
  </w:endnote>
  <w:endnote w:type="continuationSeparator" w:id="0">
    <w:p w14:paraId="7D02CB78" w14:textId="77777777" w:rsidR="006F1F70" w:rsidRDefault="006F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6C4BF" w14:textId="77777777" w:rsidR="006F1F70" w:rsidRDefault="006F1F70">
      <w:pPr>
        <w:spacing w:after="0" w:line="240" w:lineRule="auto"/>
      </w:pPr>
      <w:r>
        <w:separator/>
      </w:r>
    </w:p>
  </w:footnote>
  <w:footnote w:type="continuationSeparator" w:id="0">
    <w:p w14:paraId="7A825368" w14:textId="77777777" w:rsidR="006F1F70" w:rsidRDefault="006F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1007C" w14:textId="77777777" w:rsidR="00AA073B" w:rsidRDefault="00AA07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3B"/>
    <w:rsid w:val="0024315C"/>
    <w:rsid w:val="00363E67"/>
    <w:rsid w:val="004A537B"/>
    <w:rsid w:val="0060017E"/>
    <w:rsid w:val="006C116E"/>
    <w:rsid w:val="006C4797"/>
    <w:rsid w:val="006D2152"/>
    <w:rsid w:val="006F1F70"/>
    <w:rsid w:val="00706198"/>
    <w:rsid w:val="008339D6"/>
    <w:rsid w:val="00A1392C"/>
    <w:rsid w:val="00A20671"/>
    <w:rsid w:val="00AA073B"/>
    <w:rsid w:val="00BB7CEA"/>
    <w:rsid w:val="00BD620A"/>
    <w:rsid w:val="00CE6972"/>
    <w:rsid w:val="00E90125"/>
    <w:rsid w:val="00EB364D"/>
    <w:rsid w:val="00EE79BF"/>
    <w:rsid w:val="00F05DF6"/>
    <w:rsid w:val="00F4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F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EB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B3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EB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B3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Ирина</cp:lastModifiedBy>
  <cp:revision>25</cp:revision>
  <dcterms:created xsi:type="dcterms:W3CDTF">2025-01-20T04:41:00Z</dcterms:created>
  <dcterms:modified xsi:type="dcterms:W3CDTF">2025-01-21T08:04:00Z</dcterms:modified>
</cp:coreProperties>
</file>