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C10C5" w14:textId="77777777" w:rsidR="00AA073B" w:rsidRPr="00B274B6" w:rsidRDefault="00F05D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274B6">
        <w:rPr>
          <w:rFonts w:ascii="Times New Roman" w:eastAsia="PT Astra Serif" w:hAnsi="Times New Roman" w:cs="Times New Roman"/>
          <w:sz w:val="16"/>
          <w:szCs w:val="16"/>
        </w:rPr>
        <w:t>Приложение 3</w:t>
      </w:r>
    </w:p>
    <w:p w14:paraId="634C1494" w14:textId="77777777" w:rsidR="00AA073B" w:rsidRPr="00B274B6" w:rsidRDefault="00F05DF6">
      <w:pPr>
        <w:spacing w:after="0" w:line="240" w:lineRule="auto"/>
        <w:jc w:val="center"/>
        <w:rPr>
          <w:rFonts w:ascii="Times New Roman" w:eastAsia="PT Astra Serif" w:hAnsi="Times New Roman" w:cs="Times New Roman"/>
          <w:b/>
          <w:bCs/>
          <w:sz w:val="16"/>
          <w:szCs w:val="16"/>
        </w:rPr>
      </w:pPr>
      <w:r w:rsidRPr="00B274B6">
        <w:rPr>
          <w:rFonts w:ascii="Times New Roman" w:eastAsia="PT Astra Serif" w:hAnsi="Times New Roman" w:cs="Times New Roman"/>
          <w:b/>
          <w:bCs/>
          <w:sz w:val="16"/>
          <w:szCs w:val="16"/>
        </w:rPr>
        <w:t>Чек-лист</w:t>
      </w:r>
    </w:p>
    <w:p w14:paraId="78BE68C0" w14:textId="77777777" w:rsidR="00AA073B" w:rsidRPr="00B274B6" w:rsidRDefault="00F05D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B274B6">
        <w:rPr>
          <w:rFonts w:ascii="Times New Roman" w:eastAsia="PT Astra Serif" w:hAnsi="Times New Roman" w:cs="Times New Roman"/>
          <w:b/>
          <w:bCs/>
          <w:sz w:val="16"/>
          <w:szCs w:val="16"/>
        </w:rPr>
        <w:t xml:space="preserve">для </w:t>
      </w:r>
      <w:r w:rsidRPr="00B274B6">
        <w:rPr>
          <w:rFonts w:ascii="Times New Roman" w:hAnsi="Times New Roman" w:cs="Times New Roman"/>
          <w:b/>
          <w:bCs/>
          <w:sz w:val="16"/>
          <w:szCs w:val="16"/>
        </w:rPr>
        <w:t>проведения анализа деятельности действующих объектов размещения, сведения о которых отсутствуют в реестре классифицированных средств размещения</w:t>
      </w:r>
    </w:p>
    <w:p w14:paraId="3BC578AC" w14:textId="77777777" w:rsidR="00AA073B" w:rsidRPr="00B274B6" w:rsidRDefault="00AA073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e"/>
        <w:tblW w:w="9927" w:type="dxa"/>
        <w:tblLayout w:type="fixed"/>
        <w:tblLook w:val="04A0" w:firstRow="1" w:lastRow="0" w:firstColumn="1" w:lastColumn="0" w:noHBand="0" w:noVBand="1"/>
      </w:tblPr>
      <w:tblGrid>
        <w:gridCol w:w="856"/>
        <w:gridCol w:w="5801"/>
        <w:gridCol w:w="3270"/>
      </w:tblGrid>
      <w:tr w:rsidR="00AA073B" w:rsidRPr="00B274B6" w14:paraId="2A17C263" w14:textId="77777777" w:rsidTr="00B274B6">
        <w:trPr>
          <w:trHeight w:val="126"/>
        </w:trPr>
        <w:tc>
          <w:tcPr>
            <w:tcW w:w="856" w:type="dxa"/>
            <w:vAlign w:val="center"/>
          </w:tcPr>
          <w:p w14:paraId="21B3401E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801" w:type="dxa"/>
            <w:vAlign w:val="center"/>
          </w:tcPr>
          <w:p w14:paraId="74AF8C5F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Критерии отбора</w:t>
            </w:r>
          </w:p>
        </w:tc>
        <w:tc>
          <w:tcPr>
            <w:tcW w:w="3270" w:type="dxa"/>
            <w:vAlign w:val="center"/>
          </w:tcPr>
          <w:p w14:paraId="0DA911AD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Подтверждающие документы</w:t>
            </w:r>
          </w:p>
        </w:tc>
      </w:tr>
      <w:tr w:rsidR="00AA073B" w:rsidRPr="00B274B6" w14:paraId="65876074" w14:textId="77777777" w:rsidTr="00B274B6">
        <w:trPr>
          <w:trHeight w:val="187"/>
        </w:trPr>
        <w:tc>
          <w:tcPr>
            <w:tcW w:w="856" w:type="dxa"/>
            <w:vMerge w:val="restart"/>
            <w:vAlign w:val="center"/>
          </w:tcPr>
          <w:p w14:paraId="6C890DB4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01" w:type="dxa"/>
            <w:vMerge w:val="restart"/>
            <w:vAlign w:val="center"/>
          </w:tcPr>
          <w:p w14:paraId="60DFA601" w14:textId="77777777" w:rsidR="00AA073B" w:rsidRPr="00B274B6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Наименование средства размещения</w:t>
            </w:r>
          </w:p>
        </w:tc>
        <w:tc>
          <w:tcPr>
            <w:tcW w:w="3270" w:type="dxa"/>
            <w:vMerge w:val="restart"/>
            <w:vAlign w:val="center"/>
          </w:tcPr>
          <w:p w14:paraId="7EF058B0" w14:textId="77777777" w:rsidR="00AA073B" w:rsidRPr="00B274B6" w:rsidRDefault="00706198" w:rsidP="00A206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База отдыха «</w:t>
            </w:r>
            <w:r w:rsidR="00A20671" w:rsidRPr="00B274B6">
              <w:rPr>
                <w:rFonts w:ascii="Times New Roman" w:hAnsi="Times New Roman" w:cs="Times New Roman"/>
                <w:sz w:val="16"/>
                <w:szCs w:val="16"/>
              </w:rPr>
              <w:t>Здоровье</w:t>
            </w: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AA073B" w:rsidRPr="00B274B6" w14:paraId="3E73AFB0" w14:textId="77777777" w:rsidTr="00B274B6">
        <w:trPr>
          <w:trHeight w:val="187"/>
        </w:trPr>
        <w:tc>
          <w:tcPr>
            <w:tcW w:w="856" w:type="dxa"/>
            <w:vMerge w:val="restart"/>
            <w:vAlign w:val="center"/>
          </w:tcPr>
          <w:p w14:paraId="158C408C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801" w:type="dxa"/>
            <w:vMerge w:val="restart"/>
            <w:vAlign w:val="center"/>
          </w:tcPr>
          <w:p w14:paraId="4094FEBF" w14:textId="77777777" w:rsidR="00AA073B" w:rsidRPr="00B274B6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Адрес места нахождения средства размещения</w:t>
            </w:r>
          </w:p>
        </w:tc>
        <w:tc>
          <w:tcPr>
            <w:tcW w:w="3270" w:type="dxa"/>
            <w:vMerge w:val="restart"/>
            <w:vAlign w:val="center"/>
          </w:tcPr>
          <w:p w14:paraId="2EFDAE98" w14:textId="77777777" w:rsidR="00AA073B" w:rsidRPr="00B274B6" w:rsidRDefault="00A20671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АК, Романовский район, 5490</w:t>
            </w:r>
            <w:r w:rsidR="006D2152" w:rsidRPr="00B274B6">
              <w:rPr>
                <w:rFonts w:ascii="Times New Roman" w:hAnsi="Times New Roman" w:cs="Times New Roman"/>
                <w:sz w:val="16"/>
                <w:szCs w:val="16"/>
              </w:rPr>
              <w:t xml:space="preserve">м к юго-западу от </w:t>
            </w: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="006D2152" w:rsidRPr="00B274B6">
              <w:rPr>
                <w:rFonts w:ascii="Times New Roman" w:hAnsi="Times New Roman" w:cs="Times New Roman"/>
                <w:sz w:val="16"/>
                <w:szCs w:val="16"/>
              </w:rPr>
              <w:t>Гуселетово</w:t>
            </w:r>
            <w:proofErr w:type="spellEnd"/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551FC274" w14:textId="77777777" w:rsidR="00A20671" w:rsidRPr="00B274B6" w:rsidRDefault="00A20671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 xml:space="preserve">Романовский район, 5448м к юго-западу от с. </w:t>
            </w:r>
            <w:proofErr w:type="spellStart"/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Гуселетово</w:t>
            </w:r>
            <w:proofErr w:type="spellEnd"/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</w:tr>
      <w:tr w:rsidR="00AA073B" w:rsidRPr="00B274B6" w14:paraId="4492A9D3" w14:textId="77777777" w:rsidTr="00B274B6">
        <w:trPr>
          <w:trHeight w:val="187"/>
        </w:trPr>
        <w:tc>
          <w:tcPr>
            <w:tcW w:w="856" w:type="dxa"/>
            <w:vMerge w:val="restart"/>
            <w:vAlign w:val="center"/>
          </w:tcPr>
          <w:p w14:paraId="7727BAB7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01" w:type="dxa"/>
            <w:vMerge w:val="restart"/>
            <w:vAlign w:val="center"/>
          </w:tcPr>
          <w:p w14:paraId="4A32FF22" w14:textId="77777777" w:rsidR="00AA073B" w:rsidRPr="00B274B6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Наименование юридического лица (индивидуального предпринимателя), ИНН</w:t>
            </w:r>
          </w:p>
        </w:tc>
        <w:tc>
          <w:tcPr>
            <w:tcW w:w="3270" w:type="dxa"/>
            <w:vMerge w:val="restart"/>
            <w:vAlign w:val="center"/>
          </w:tcPr>
          <w:p w14:paraId="2172908C" w14:textId="77777777" w:rsidR="00AA073B" w:rsidRPr="00B274B6" w:rsidRDefault="00A20671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ООО «НЕО-ФАРМ»</w:t>
            </w:r>
            <w:r w:rsidR="006D2152" w:rsidRPr="00B274B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14:paraId="4320127E" w14:textId="77777777" w:rsidR="00706198" w:rsidRPr="00B274B6" w:rsidRDefault="00706198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 xml:space="preserve">ИНН </w:t>
            </w:r>
            <w:r w:rsidR="00A20671" w:rsidRPr="00B274B6">
              <w:rPr>
                <w:rFonts w:ascii="Times New Roman" w:hAnsi="Times New Roman" w:cs="Times New Roman"/>
                <w:sz w:val="16"/>
                <w:szCs w:val="16"/>
              </w:rPr>
              <w:t>2222053769</w:t>
            </w:r>
          </w:p>
          <w:p w14:paraId="40723820" w14:textId="77777777" w:rsidR="00A20671" w:rsidRPr="00B274B6" w:rsidRDefault="00A20671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ИП Курьянов Евгений Анатольевич</w:t>
            </w:r>
          </w:p>
          <w:p w14:paraId="78E000FC" w14:textId="77777777" w:rsidR="00A20671" w:rsidRPr="00B274B6" w:rsidRDefault="00A20671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ИНН 222205990269</w:t>
            </w:r>
          </w:p>
        </w:tc>
      </w:tr>
      <w:tr w:rsidR="00AA073B" w:rsidRPr="00B274B6" w14:paraId="6C4784EA" w14:textId="77777777" w:rsidTr="00B274B6">
        <w:trPr>
          <w:trHeight w:val="187"/>
        </w:trPr>
        <w:tc>
          <w:tcPr>
            <w:tcW w:w="856" w:type="dxa"/>
            <w:vMerge w:val="restart"/>
            <w:vAlign w:val="center"/>
          </w:tcPr>
          <w:p w14:paraId="4989DB3E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01" w:type="dxa"/>
            <w:vMerge w:val="restart"/>
            <w:vAlign w:val="center"/>
          </w:tcPr>
          <w:p w14:paraId="48ACC053" w14:textId="77777777" w:rsidR="00AA073B" w:rsidRPr="00B274B6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Предполагаемый тип средства размещения (нужное подчеркнуть)</w:t>
            </w:r>
          </w:p>
        </w:tc>
        <w:tc>
          <w:tcPr>
            <w:tcW w:w="3270" w:type="dxa"/>
            <w:vMerge w:val="restart"/>
            <w:vAlign w:val="center"/>
          </w:tcPr>
          <w:p w14:paraId="265B1216" w14:textId="77777777" w:rsidR="00AA073B" w:rsidRPr="00B274B6" w:rsidRDefault="00F05DF6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гостиница</w:t>
            </w:r>
          </w:p>
          <w:p w14:paraId="0ED198FB" w14:textId="77777777" w:rsidR="00AA073B" w:rsidRPr="00B274B6" w:rsidRDefault="00F05DF6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санаторий</w:t>
            </w:r>
          </w:p>
          <w:p w14:paraId="19E6977F" w14:textId="77777777" w:rsidR="00AA073B" w:rsidRPr="00B274B6" w:rsidRDefault="00F05DF6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  <w:u w:val="single"/>
              </w:rPr>
              <w:t>база отдыха</w:t>
            </w:r>
          </w:p>
          <w:p w14:paraId="3E4EB376" w14:textId="77777777" w:rsidR="00AA073B" w:rsidRPr="00B274B6" w:rsidRDefault="00F05DF6" w:rsidP="005A27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кемпинг</w:t>
            </w:r>
          </w:p>
        </w:tc>
      </w:tr>
      <w:tr w:rsidR="00AA073B" w:rsidRPr="00B274B6" w14:paraId="3CC6231D" w14:textId="77777777" w:rsidTr="00B274B6">
        <w:trPr>
          <w:trHeight w:val="103"/>
        </w:trPr>
        <w:tc>
          <w:tcPr>
            <w:tcW w:w="856" w:type="dxa"/>
          </w:tcPr>
          <w:p w14:paraId="0EC2F70D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1" w:colLast="2"/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01" w:type="dxa"/>
          </w:tcPr>
          <w:p w14:paraId="688C72E1" w14:textId="77777777" w:rsidR="00AA073B" w:rsidRPr="00C94F8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Средство размещения расположено в нежилом здании, строении или помещении с отдельным входом (для объектов капитального строительства)</w:t>
            </w:r>
          </w:p>
        </w:tc>
        <w:tc>
          <w:tcPr>
            <w:tcW w:w="3270" w:type="dxa"/>
          </w:tcPr>
          <w:p w14:paraId="6F2014AD" w14:textId="77777777" w:rsidR="006D2152" w:rsidRPr="00C94F85" w:rsidRDefault="00A20671" w:rsidP="00A206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-</w:t>
            </w:r>
          </w:p>
        </w:tc>
      </w:tr>
      <w:tr w:rsidR="00AA073B" w:rsidRPr="00B274B6" w14:paraId="5621C86F" w14:textId="77777777" w:rsidTr="00B274B6">
        <w:trPr>
          <w:trHeight w:val="216"/>
        </w:trPr>
        <w:tc>
          <w:tcPr>
            <w:tcW w:w="856" w:type="dxa"/>
          </w:tcPr>
          <w:p w14:paraId="183DE987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01" w:type="dxa"/>
          </w:tcPr>
          <w:p w14:paraId="1A34994A" w14:textId="77777777" w:rsidR="00AA073B" w:rsidRPr="00C94F85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Средство размещения расположено на земельном участке с видом разрешенного использования, не содержащем признаки индивидуального жилищного строительства</w:t>
            </w:r>
          </w:p>
        </w:tc>
        <w:tc>
          <w:tcPr>
            <w:tcW w:w="3270" w:type="dxa"/>
          </w:tcPr>
          <w:p w14:paraId="6EE97D07" w14:textId="77777777" w:rsidR="00AA073B" w:rsidRPr="00C94F85" w:rsidRDefault="00F05DF6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выписка из ЕГРН (ЕГРП) на земельный участок</w:t>
            </w:r>
          </w:p>
          <w:p w14:paraId="0E6E6AE2" w14:textId="77777777" w:rsidR="00706198" w:rsidRPr="00C94F85" w:rsidRDefault="00706198" w:rsidP="006D2152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22:38:</w:t>
            </w:r>
            <w:r w:rsidR="00A20671"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030401:1773</w:t>
            </w:r>
            <w:r w:rsidR="006D2152"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;</w:t>
            </w:r>
          </w:p>
          <w:p w14:paraId="3D0724F6" w14:textId="77777777" w:rsidR="006D2152" w:rsidRPr="00C94F85" w:rsidRDefault="00A20671" w:rsidP="006D2152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22:38:030401:1792</w:t>
            </w:r>
            <w:r w:rsidR="006D2152"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;</w:t>
            </w:r>
          </w:p>
        </w:tc>
      </w:tr>
      <w:tr w:rsidR="00AA073B" w:rsidRPr="00B274B6" w14:paraId="081E5589" w14:textId="77777777" w:rsidTr="00B274B6">
        <w:trPr>
          <w:trHeight w:val="501"/>
        </w:trPr>
        <w:tc>
          <w:tcPr>
            <w:tcW w:w="856" w:type="dxa"/>
          </w:tcPr>
          <w:p w14:paraId="691326B5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01" w:type="dxa"/>
          </w:tcPr>
          <w:p w14:paraId="1EC0EC89" w14:textId="77777777" w:rsidR="00AA073B" w:rsidRPr="00C94F85" w:rsidRDefault="00F05D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Наличие у правообладателя средства размещения вида деятельности, соответствующего коду 55.10, или 55.20, или 55.30, или 55.90 Общероссийского классификатора видов экономической деятельности (ОКВЭД 2) </w:t>
            </w:r>
            <w:proofErr w:type="gramStart"/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ОК</w:t>
            </w:r>
            <w:proofErr w:type="gramEnd"/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 029-2014 Общероссийского классификатора видов экономической деятельности (ОКВЭД 2) ОК 029-2014 в качестве основного или дополнительного вида деятельности</w:t>
            </w:r>
          </w:p>
        </w:tc>
        <w:tc>
          <w:tcPr>
            <w:tcW w:w="3270" w:type="dxa"/>
          </w:tcPr>
          <w:p w14:paraId="6A3F0421" w14:textId="77777777" w:rsidR="00AA073B" w:rsidRPr="00C94F85" w:rsidRDefault="00F05DF6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C94F85">
              <w:rPr>
                <w:rFonts w:ascii="Times New Roman" w:eastAsia="PT Astra Serif" w:hAnsi="Times New Roman" w:cs="Times New Roman"/>
                <w:sz w:val="16"/>
                <w:szCs w:val="16"/>
              </w:rPr>
              <w:t>выписка из ЕГРЮЛ (ЕГРИП)</w:t>
            </w:r>
          </w:p>
          <w:p w14:paraId="0E8E6751" w14:textId="77777777" w:rsidR="006D2152" w:rsidRPr="00C94F85" w:rsidRDefault="00A206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4F85">
              <w:rPr>
                <w:rFonts w:ascii="Times New Roman" w:hAnsi="Times New Roman" w:cs="Times New Roman"/>
                <w:sz w:val="16"/>
                <w:szCs w:val="16"/>
              </w:rPr>
              <w:t>55.20 Деятельность по предоставлению мест для краткосрочного проживания</w:t>
            </w:r>
          </w:p>
        </w:tc>
      </w:tr>
      <w:bookmarkEnd w:id="0"/>
      <w:tr w:rsidR="00AA073B" w:rsidRPr="00B274B6" w14:paraId="0E8877F8" w14:textId="77777777" w:rsidTr="00B274B6">
        <w:trPr>
          <w:trHeight w:val="192"/>
        </w:trPr>
        <w:tc>
          <w:tcPr>
            <w:tcW w:w="856" w:type="dxa"/>
          </w:tcPr>
          <w:p w14:paraId="0EC42AB6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01" w:type="dxa"/>
          </w:tcPr>
          <w:p w14:paraId="16A7359A" w14:textId="77777777" w:rsidR="00AA073B" w:rsidRPr="00B274B6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Ссылка на официальный сайт средства размещения (при наличии)</w:t>
            </w:r>
          </w:p>
        </w:tc>
        <w:tc>
          <w:tcPr>
            <w:tcW w:w="3270" w:type="dxa"/>
          </w:tcPr>
          <w:p w14:paraId="27C0123D" w14:textId="77777777" w:rsidR="00AA073B" w:rsidRPr="00B274B6" w:rsidRDefault="008339D6" w:rsidP="00363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A073B" w:rsidRPr="00B274B6" w14:paraId="620F4DBB" w14:textId="77777777" w:rsidTr="00B274B6">
        <w:trPr>
          <w:trHeight w:val="163"/>
        </w:trPr>
        <w:tc>
          <w:tcPr>
            <w:tcW w:w="856" w:type="dxa"/>
          </w:tcPr>
          <w:p w14:paraId="246F1559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01" w:type="dxa"/>
          </w:tcPr>
          <w:p w14:paraId="5492D045" w14:textId="77777777" w:rsidR="00AA073B" w:rsidRPr="00B274B6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Ссылка на сервисы агрегаторов или сервисы размещения объявлений, где размещена информация о средстве размещения и предоставляемых им услугах (при наличии)</w:t>
            </w:r>
          </w:p>
        </w:tc>
        <w:tc>
          <w:tcPr>
            <w:tcW w:w="3270" w:type="dxa"/>
          </w:tcPr>
          <w:p w14:paraId="1F4CD836" w14:textId="77777777" w:rsidR="00AA073B" w:rsidRPr="00B274B6" w:rsidRDefault="008339D6" w:rsidP="00363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A073B" w:rsidRPr="00B274B6" w14:paraId="2F004214" w14:textId="77777777" w:rsidTr="00B274B6">
        <w:trPr>
          <w:trHeight w:val="187"/>
        </w:trPr>
        <w:tc>
          <w:tcPr>
            <w:tcW w:w="856" w:type="dxa"/>
            <w:vMerge w:val="restart"/>
          </w:tcPr>
          <w:p w14:paraId="0025EF08" w14:textId="77777777" w:rsidR="00AA073B" w:rsidRPr="00B274B6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01" w:type="dxa"/>
            <w:vMerge w:val="restart"/>
          </w:tcPr>
          <w:p w14:paraId="4A4FAF31" w14:textId="77777777" w:rsidR="00AA073B" w:rsidRPr="00B274B6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Фото объекта</w:t>
            </w:r>
            <w:r w:rsidR="00846A87"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22:38:030401:1773</w:t>
            </w:r>
          </w:p>
        </w:tc>
        <w:tc>
          <w:tcPr>
            <w:tcW w:w="3270" w:type="dxa"/>
            <w:vMerge w:val="restart"/>
          </w:tcPr>
          <w:p w14:paraId="6E00C7DC" w14:textId="77777777" w:rsidR="00AA073B" w:rsidRPr="00B274B6" w:rsidRDefault="00500141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274B6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eastAsia="ru-RU"/>
              </w:rPr>
              <w:drawing>
                <wp:inline distT="0" distB="0" distL="0" distR="0" wp14:anchorId="6647571D" wp14:editId="59E5DA43">
                  <wp:extent cx="2000250" cy="2514599"/>
                  <wp:effectExtent l="0" t="0" r="0" b="635"/>
                  <wp:docPr id="1" name="Рисунок 1" descr="C:\Users\Ирина\Desktop\фото базы\WhatsApp Image 2025-01-21 at 12.31.23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рина\Desktop\фото базы\WhatsApp Image 2025-01-21 at 12.31.23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599" cy="2609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141" w:rsidRPr="00B274B6" w14:paraId="350D84DC" w14:textId="77777777" w:rsidTr="00B274B6">
        <w:trPr>
          <w:trHeight w:val="122"/>
        </w:trPr>
        <w:tc>
          <w:tcPr>
            <w:tcW w:w="856" w:type="dxa"/>
          </w:tcPr>
          <w:p w14:paraId="37F3B62F" w14:textId="77777777" w:rsidR="00500141" w:rsidRPr="00B274B6" w:rsidRDefault="00500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1" w:type="dxa"/>
          </w:tcPr>
          <w:p w14:paraId="1BA0F667" w14:textId="77777777" w:rsidR="00500141" w:rsidRPr="00B274B6" w:rsidRDefault="00500141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Фото объекта </w:t>
            </w:r>
            <w:r w:rsidR="00846A87" w:rsidRPr="00B274B6">
              <w:rPr>
                <w:rFonts w:ascii="Times New Roman" w:eastAsia="PT Astra Serif" w:hAnsi="Times New Roman" w:cs="Times New Roman"/>
                <w:sz w:val="16"/>
                <w:szCs w:val="16"/>
              </w:rPr>
              <w:t>22:38:030401:1792</w:t>
            </w:r>
          </w:p>
        </w:tc>
        <w:tc>
          <w:tcPr>
            <w:tcW w:w="3270" w:type="dxa"/>
          </w:tcPr>
          <w:p w14:paraId="09199248" w14:textId="77777777" w:rsidR="00500141" w:rsidRPr="00B274B6" w:rsidRDefault="00846A87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eastAsia="ru-RU"/>
              </w:rPr>
            </w:pPr>
            <w:r w:rsidRPr="00B274B6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eastAsia="ru-RU"/>
              </w:rPr>
              <w:drawing>
                <wp:inline distT="0" distB="0" distL="0" distR="0" wp14:anchorId="61F3174D" wp14:editId="45D1D271">
                  <wp:extent cx="1924050" cy="2124075"/>
                  <wp:effectExtent l="0" t="0" r="0" b="9525"/>
                  <wp:docPr id="3" name="Рисунок 3" descr="C:\Users\Ирина\Desktop\фото базы\WhatsApp Image 2025-01-21 at 12.31.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Ирина\Desktop\фото базы\WhatsApp Image 2025-01-21 at 12.31.2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AEC84F" w14:textId="77777777" w:rsidR="00AA073B" w:rsidRPr="00B274B6" w:rsidRDefault="00AA073B">
      <w:pPr>
        <w:spacing w:after="0" w:line="240" w:lineRule="auto"/>
        <w:ind w:firstLine="720"/>
        <w:jc w:val="both"/>
        <w:rPr>
          <w:rFonts w:ascii="PT Astra Serif" w:hAnsi="PT Astra Serif" w:cs="PT Astra Serif"/>
          <w:sz w:val="16"/>
          <w:szCs w:val="16"/>
        </w:rPr>
      </w:pPr>
    </w:p>
    <w:sectPr w:rsidR="00AA073B" w:rsidRPr="00B274B6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E2910" w14:textId="77777777" w:rsidR="00541FC1" w:rsidRDefault="00541FC1">
      <w:pPr>
        <w:spacing w:after="0" w:line="240" w:lineRule="auto"/>
      </w:pPr>
      <w:r>
        <w:separator/>
      </w:r>
    </w:p>
  </w:endnote>
  <w:endnote w:type="continuationSeparator" w:id="0">
    <w:p w14:paraId="5422FD19" w14:textId="77777777" w:rsidR="00541FC1" w:rsidRDefault="00541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B3101" w14:textId="77777777" w:rsidR="00541FC1" w:rsidRDefault="00541FC1">
      <w:pPr>
        <w:spacing w:after="0" w:line="240" w:lineRule="auto"/>
      </w:pPr>
      <w:r>
        <w:separator/>
      </w:r>
    </w:p>
  </w:footnote>
  <w:footnote w:type="continuationSeparator" w:id="0">
    <w:p w14:paraId="04047B3E" w14:textId="77777777" w:rsidR="00541FC1" w:rsidRDefault="00541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D58A9" w14:textId="77777777" w:rsidR="00AA073B" w:rsidRDefault="00AA073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3B"/>
    <w:rsid w:val="0024315C"/>
    <w:rsid w:val="00341A3E"/>
    <w:rsid w:val="00363E67"/>
    <w:rsid w:val="004A537B"/>
    <w:rsid w:val="00500141"/>
    <w:rsid w:val="00541FC1"/>
    <w:rsid w:val="005A276B"/>
    <w:rsid w:val="005E3F54"/>
    <w:rsid w:val="0060017E"/>
    <w:rsid w:val="006D2152"/>
    <w:rsid w:val="00706198"/>
    <w:rsid w:val="008339D6"/>
    <w:rsid w:val="00846A87"/>
    <w:rsid w:val="00A20671"/>
    <w:rsid w:val="00A81E3C"/>
    <w:rsid w:val="00AA073B"/>
    <w:rsid w:val="00B274B6"/>
    <w:rsid w:val="00C94F85"/>
    <w:rsid w:val="00CD139F"/>
    <w:rsid w:val="00F05DF6"/>
    <w:rsid w:val="00F4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F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50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00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50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00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Ирина</cp:lastModifiedBy>
  <cp:revision>27</cp:revision>
  <dcterms:created xsi:type="dcterms:W3CDTF">2025-01-20T04:41:00Z</dcterms:created>
  <dcterms:modified xsi:type="dcterms:W3CDTF">2025-01-21T08:06:00Z</dcterms:modified>
</cp:coreProperties>
</file>